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FF200" w14:textId="443AE141" w:rsidR="009A5366" w:rsidRPr="009A5366" w:rsidRDefault="009A5366" w:rsidP="005C3349">
      <w:pPr>
        <w:pStyle w:val="Heading1"/>
      </w:pPr>
      <w:bookmarkStart w:id="0" w:name="_GoBack"/>
      <w:bookmarkEnd w:id="0"/>
      <w:r w:rsidRPr="009A5366">
        <w:t>ECB Cl</w:t>
      </w:r>
      <w:r w:rsidR="00AB4133">
        <w:t>ubmark Criteria as at 1/1/2019</w:t>
      </w:r>
    </w:p>
    <w:p w14:paraId="7F73A99C" w14:textId="77777777" w:rsidR="009A5366" w:rsidRDefault="009A5366" w:rsidP="009A5366">
      <w:pPr>
        <w:rPr>
          <w:b/>
        </w:rPr>
      </w:pPr>
      <w:r>
        <w:rPr>
          <w:b/>
        </w:rPr>
        <w:t>Proactive Leadership &amp; Direction</w:t>
      </w:r>
    </w:p>
    <w:tbl>
      <w:tblPr>
        <w:tblStyle w:val="TableGrid"/>
        <w:tblW w:w="14454" w:type="dxa"/>
        <w:tblLook w:val="04A0" w:firstRow="1" w:lastRow="0" w:firstColumn="1" w:lastColumn="0" w:noHBand="0" w:noVBand="1"/>
      </w:tblPr>
      <w:tblGrid>
        <w:gridCol w:w="729"/>
        <w:gridCol w:w="5362"/>
        <w:gridCol w:w="8363"/>
      </w:tblGrid>
      <w:tr w:rsidR="009A5366" w14:paraId="401C3F3A" w14:textId="77777777" w:rsidTr="009A5366">
        <w:tc>
          <w:tcPr>
            <w:tcW w:w="729" w:type="dxa"/>
          </w:tcPr>
          <w:p w14:paraId="133ECE0B" w14:textId="77777777" w:rsidR="009A5366" w:rsidRPr="00A5028E" w:rsidRDefault="009A5366" w:rsidP="00361860">
            <w:pPr>
              <w:jc w:val="center"/>
              <w:rPr>
                <w:b/>
              </w:rPr>
            </w:pPr>
            <w:r>
              <w:rPr>
                <w:b/>
              </w:rPr>
              <w:t>Code</w:t>
            </w:r>
          </w:p>
        </w:tc>
        <w:tc>
          <w:tcPr>
            <w:tcW w:w="5362" w:type="dxa"/>
          </w:tcPr>
          <w:p w14:paraId="6B7345F3" w14:textId="77777777" w:rsidR="009A5366" w:rsidRDefault="009A5366" w:rsidP="00361860">
            <w:pPr>
              <w:jc w:val="center"/>
              <w:rPr>
                <w:b/>
              </w:rPr>
            </w:pPr>
            <w:r>
              <w:rPr>
                <w:b/>
              </w:rPr>
              <w:t>Criteria</w:t>
            </w:r>
          </w:p>
        </w:tc>
        <w:tc>
          <w:tcPr>
            <w:tcW w:w="8363" w:type="dxa"/>
          </w:tcPr>
          <w:p w14:paraId="404F5FD5" w14:textId="77777777" w:rsidR="009A5366" w:rsidRPr="00AE1875" w:rsidRDefault="009A5366" w:rsidP="00361860">
            <w:pPr>
              <w:jc w:val="center"/>
              <w:rPr>
                <w:b/>
              </w:rPr>
            </w:pPr>
            <w:r>
              <w:rPr>
                <w:b/>
              </w:rPr>
              <w:t>Evidence</w:t>
            </w:r>
            <w:r w:rsidR="00AE1875">
              <w:rPr>
                <w:b/>
              </w:rPr>
              <w:t xml:space="preserve"> (</w:t>
            </w:r>
            <w:r w:rsidR="00AE1875">
              <w:rPr>
                <w:b/>
                <w:color w:val="FF0000"/>
              </w:rPr>
              <w:t xml:space="preserve">* </w:t>
            </w:r>
            <w:r w:rsidR="00AE1875">
              <w:rPr>
                <w:b/>
              </w:rPr>
              <w:t>- Mandatory</w:t>
            </w:r>
            <w:r w:rsidR="00720A7B">
              <w:rPr>
                <w:b/>
              </w:rPr>
              <w:t xml:space="preserve"> Upload</w:t>
            </w:r>
            <w:r w:rsidR="00AE1875">
              <w:rPr>
                <w:b/>
              </w:rPr>
              <w:t>)</w:t>
            </w:r>
          </w:p>
        </w:tc>
      </w:tr>
      <w:tr w:rsidR="009A5366" w14:paraId="2014D824" w14:textId="77777777" w:rsidTr="009A5366">
        <w:tc>
          <w:tcPr>
            <w:tcW w:w="729" w:type="dxa"/>
          </w:tcPr>
          <w:p w14:paraId="16B26D8A" w14:textId="77777777" w:rsidR="009A5366" w:rsidRPr="00404777" w:rsidRDefault="009A5366" w:rsidP="00361860">
            <w:r w:rsidRPr="00404777">
              <w:t>PLD1</w:t>
            </w:r>
          </w:p>
        </w:tc>
        <w:tc>
          <w:tcPr>
            <w:tcW w:w="5362" w:type="dxa"/>
          </w:tcPr>
          <w:p w14:paraId="5620F5F6" w14:textId="77777777" w:rsidR="009A5366" w:rsidRDefault="009A5366" w:rsidP="00361860">
            <w:pPr>
              <w:rPr>
                <w:b/>
              </w:rPr>
            </w:pPr>
            <w:r>
              <w:rPr>
                <w:rFonts w:ascii="Arial" w:hAnsi="Arial" w:cs="Arial"/>
                <w:color w:val="333333"/>
                <w:sz w:val="20"/>
                <w:szCs w:val="20"/>
                <w:shd w:val="clear" w:color="auto" w:fill="FFFFFF"/>
              </w:rPr>
              <w:t>We have a club development plan in place which we review annually to ensure it meets the wants and needs of our club members. The plan highlights our short, m</w:t>
            </w:r>
            <w:r w:rsidR="0098339A">
              <w:rPr>
                <w:rFonts w:ascii="Arial" w:hAnsi="Arial" w:cs="Arial"/>
                <w:color w:val="333333"/>
                <w:sz w:val="20"/>
                <w:szCs w:val="20"/>
                <w:shd w:val="clear" w:color="auto" w:fill="FFFFFF"/>
              </w:rPr>
              <w:t>edium and long term aspirations and is shared with our members.</w:t>
            </w:r>
          </w:p>
        </w:tc>
        <w:tc>
          <w:tcPr>
            <w:tcW w:w="8363" w:type="dxa"/>
          </w:tcPr>
          <w:p w14:paraId="4988CC5D" w14:textId="77777777" w:rsidR="009A5366" w:rsidRPr="00404777" w:rsidRDefault="009A5366" w:rsidP="00361860">
            <w:pPr>
              <w:pStyle w:val="ListParagraph"/>
              <w:numPr>
                <w:ilvl w:val="0"/>
                <w:numId w:val="1"/>
              </w:numPr>
            </w:pPr>
            <w:r w:rsidRPr="00404777">
              <w:t>Club development plan</w:t>
            </w:r>
            <w:r>
              <w:rPr>
                <w:color w:val="FF0000"/>
              </w:rPr>
              <w:t>*</w:t>
            </w:r>
          </w:p>
        </w:tc>
      </w:tr>
      <w:tr w:rsidR="0098339A" w14:paraId="09F85912" w14:textId="77777777" w:rsidTr="009A5366">
        <w:tc>
          <w:tcPr>
            <w:tcW w:w="729" w:type="dxa"/>
          </w:tcPr>
          <w:p w14:paraId="5AB49413" w14:textId="77777777" w:rsidR="0098339A" w:rsidRPr="00404777" w:rsidRDefault="0098339A" w:rsidP="00361860">
            <w:r>
              <w:t>PLD2</w:t>
            </w:r>
          </w:p>
        </w:tc>
        <w:tc>
          <w:tcPr>
            <w:tcW w:w="5362" w:type="dxa"/>
          </w:tcPr>
          <w:p w14:paraId="5CA1832E" w14:textId="77777777" w:rsidR="0098339A" w:rsidRDefault="0098339A" w:rsidP="00361860">
            <w:pPr>
              <w:rPr>
                <w:b/>
              </w:rPr>
            </w:pPr>
            <w:r>
              <w:rPr>
                <w:rFonts w:ascii="Arial" w:hAnsi="Arial" w:cs="Arial"/>
                <w:color w:val="333333"/>
                <w:sz w:val="20"/>
                <w:szCs w:val="20"/>
                <w:shd w:val="clear" w:color="auto" w:fill="FFFFFF"/>
              </w:rPr>
              <w:t>We have governing documents in place which detail how the club is run and includes as a minimum an open (non discriminatory) constitution which includes "Safe Hands" and ECB Club Inclusion and Diversity Policy adoption, together with a separate Club Safeguarding Policy Statement.</w:t>
            </w:r>
          </w:p>
        </w:tc>
        <w:tc>
          <w:tcPr>
            <w:tcW w:w="8363" w:type="dxa"/>
          </w:tcPr>
          <w:p w14:paraId="3B32533A" w14:textId="77777777" w:rsidR="0098339A" w:rsidRPr="007E7389" w:rsidRDefault="0098339A" w:rsidP="00361860">
            <w:pPr>
              <w:pStyle w:val="ListParagraph"/>
              <w:numPr>
                <w:ilvl w:val="0"/>
                <w:numId w:val="1"/>
              </w:numPr>
            </w:pPr>
            <w:r w:rsidRPr="00404777">
              <w:t>Open non-discriminatory constitution</w:t>
            </w:r>
            <w:r>
              <w:rPr>
                <w:color w:val="FF0000"/>
              </w:rPr>
              <w:t>*</w:t>
            </w:r>
          </w:p>
          <w:p w14:paraId="14AFB7E8" w14:textId="77777777" w:rsidR="0098339A" w:rsidRPr="00404777" w:rsidRDefault="0098339A" w:rsidP="00361860">
            <w:pPr>
              <w:pStyle w:val="ListParagraph"/>
              <w:numPr>
                <w:ilvl w:val="0"/>
                <w:numId w:val="1"/>
              </w:numPr>
            </w:pPr>
            <w:r w:rsidRPr="007E7389">
              <w:t>Club safeguarding policy statement</w:t>
            </w:r>
            <w:r>
              <w:rPr>
                <w:color w:val="FF0000"/>
              </w:rPr>
              <w:t>*</w:t>
            </w:r>
          </w:p>
          <w:p w14:paraId="342EFEF9" w14:textId="77777777" w:rsidR="0098339A" w:rsidRPr="00404777" w:rsidRDefault="0098339A" w:rsidP="0098339A">
            <w:pPr>
              <w:pStyle w:val="ListParagraph"/>
              <w:numPr>
                <w:ilvl w:val="0"/>
                <w:numId w:val="1"/>
              </w:numPr>
            </w:pPr>
            <w:r w:rsidRPr="00404777">
              <w:t>Policy documents</w:t>
            </w:r>
          </w:p>
        </w:tc>
      </w:tr>
      <w:tr w:rsidR="0098339A" w14:paraId="0211C45C" w14:textId="77777777" w:rsidTr="009A5366">
        <w:tc>
          <w:tcPr>
            <w:tcW w:w="729" w:type="dxa"/>
          </w:tcPr>
          <w:p w14:paraId="177DCD60" w14:textId="77777777" w:rsidR="0098339A" w:rsidRPr="00404777" w:rsidRDefault="0098339A" w:rsidP="00361860">
            <w:r>
              <w:t>PLD3</w:t>
            </w:r>
          </w:p>
        </w:tc>
        <w:tc>
          <w:tcPr>
            <w:tcW w:w="5362" w:type="dxa"/>
          </w:tcPr>
          <w:p w14:paraId="503C9A71" w14:textId="77777777" w:rsidR="0098339A" w:rsidRDefault="0098339A" w:rsidP="00361860">
            <w:pPr>
              <w:rPr>
                <w:b/>
              </w:rPr>
            </w:pPr>
            <w:r>
              <w:rPr>
                <w:rFonts w:ascii="Arial" w:hAnsi="Arial" w:cs="Arial"/>
                <w:color w:val="333333"/>
                <w:sz w:val="20"/>
                <w:szCs w:val="20"/>
                <w:shd w:val="clear" w:color="auto" w:fill="FFFFFF"/>
              </w:rPr>
              <w:t>We are aware of risks that may impact on our Club. Our activities, premises and coaches are insured using public liability insurance to a minimum value of £5 million and employers liability insurance to £10 million.</w:t>
            </w:r>
          </w:p>
        </w:tc>
        <w:tc>
          <w:tcPr>
            <w:tcW w:w="8363" w:type="dxa"/>
          </w:tcPr>
          <w:p w14:paraId="3FFDAE3A" w14:textId="77777777" w:rsidR="0098339A" w:rsidRPr="00404777" w:rsidRDefault="0098339A" w:rsidP="00361860">
            <w:pPr>
              <w:pStyle w:val="ListParagraph"/>
              <w:numPr>
                <w:ilvl w:val="0"/>
                <w:numId w:val="1"/>
              </w:numPr>
            </w:pPr>
            <w:r>
              <w:t>Insurance schedule</w:t>
            </w:r>
            <w:r>
              <w:rPr>
                <w:color w:val="FF0000"/>
              </w:rPr>
              <w:t>*</w:t>
            </w:r>
          </w:p>
        </w:tc>
      </w:tr>
      <w:tr w:rsidR="0098339A" w14:paraId="59A5AAD7" w14:textId="77777777" w:rsidTr="009A5366">
        <w:tc>
          <w:tcPr>
            <w:tcW w:w="729" w:type="dxa"/>
          </w:tcPr>
          <w:p w14:paraId="7EA6B65D" w14:textId="77777777" w:rsidR="0098339A" w:rsidRPr="00404777" w:rsidRDefault="0098339A" w:rsidP="00361860">
            <w:r>
              <w:t>PLD4</w:t>
            </w:r>
          </w:p>
        </w:tc>
        <w:tc>
          <w:tcPr>
            <w:tcW w:w="5362" w:type="dxa"/>
          </w:tcPr>
          <w:p w14:paraId="5CAF0FC9" w14:textId="77777777" w:rsidR="0098339A" w:rsidRDefault="0098339A" w:rsidP="00361860">
            <w:pPr>
              <w:rPr>
                <w:b/>
              </w:rPr>
            </w:pPr>
            <w:r>
              <w:rPr>
                <w:rFonts w:ascii="Arial" w:hAnsi="Arial" w:cs="Arial"/>
                <w:color w:val="333333"/>
                <w:sz w:val="20"/>
                <w:szCs w:val="20"/>
                <w:shd w:val="clear" w:color="auto" w:fill="FFFFFF"/>
              </w:rPr>
              <w:t>We practice good financial management and manage our finances through a dedicated club bank account which requires 2 independent signatures for payments. We also prepare annual accounts which are made available to members.</w:t>
            </w:r>
          </w:p>
        </w:tc>
        <w:tc>
          <w:tcPr>
            <w:tcW w:w="8363" w:type="dxa"/>
          </w:tcPr>
          <w:p w14:paraId="42FD887B" w14:textId="77777777" w:rsidR="0098339A" w:rsidRPr="00911DDC" w:rsidRDefault="0098339A" w:rsidP="00361860">
            <w:pPr>
              <w:pStyle w:val="ListParagraph"/>
              <w:numPr>
                <w:ilvl w:val="0"/>
                <w:numId w:val="2"/>
              </w:numPr>
            </w:pPr>
            <w:r w:rsidRPr="00404777">
              <w:t>Copy bank statement</w:t>
            </w:r>
            <w:r>
              <w:rPr>
                <w:color w:val="FF0000"/>
              </w:rPr>
              <w:t>*</w:t>
            </w:r>
          </w:p>
          <w:p w14:paraId="1369B732" w14:textId="77777777" w:rsidR="0098339A" w:rsidRPr="00404777" w:rsidRDefault="0098339A" w:rsidP="00361860">
            <w:pPr>
              <w:pStyle w:val="ListParagraph"/>
              <w:numPr>
                <w:ilvl w:val="0"/>
                <w:numId w:val="2"/>
              </w:numPr>
              <w:rPr>
                <w:b/>
              </w:rPr>
            </w:pPr>
            <w:r>
              <w:t>Annual accounts</w:t>
            </w:r>
          </w:p>
        </w:tc>
      </w:tr>
      <w:tr w:rsidR="0098339A" w14:paraId="69E13228" w14:textId="77777777" w:rsidTr="009A5366">
        <w:tc>
          <w:tcPr>
            <w:tcW w:w="729" w:type="dxa"/>
          </w:tcPr>
          <w:p w14:paraId="4397E45B" w14:textId="77777777" w:rsidR="0098339A" w:rsidRPr="00404777" w:rsidRDefault="0098339A" w:rsidP="00361860">
            <w:r>
              <w:t>PLD5</w:t>
            </w:r>
          </w:p>
        </w:tc>
        <w:tc>
          <w:tcPr>
            <w:tcW w:w="5362" w:type="dxa"/>
          </w:tcPr>
          <w:p w14:paraId="35204044" w14:textId="77777777" w:rsidR="0098339A" w:rsidRDefault="0098339A" w:rsidP="00911DDC">
            <w:pPr>
              <w:rPr>
                <w:rFonts w:ascii="Arial" w:hAnsi="Arial" w:cs="Arial"/>
                <w:color w:val="333333"/>
                <w:sz w:val="20"/>
                <w:szCs w:val="20"/>
                <w:shd w:val="clear" w:color="auto" w:fill="FFFFFF"/>
              </w:rPr>
            </w:pPr>
            <w:r>
              <w:rPr>
                <w:rFonts w:ascii="Arial" w:hAnsi="Arial" w:cs="Arial"/>
                <w:color w:val="333333"/>
                <w:sz w:val="20"/>
                <w:szCs w:val="20"/>
                <w:shd w:val="clear" w:color="auto" w:fill="FFFFFF"/>
              </w:rPr>
              <w:t>Our governing committee –</w:t>
            </w:r>
          </w:p>
          <w:p w14:paraId="314E35F0" w14:textId="77777777" w:rsidR="0098339A" w:rsidRDefault="0098339A" w:rsidP="00911DDC">
            <w:pPr>
              <w:pStyle w:val="ListParagraph"/>
              <w:numPr>
                <w:ilvl w:val="0"/>
                <w:numId w:val="26"/>
              </w:numPr>
              <w:rPr>
                <w:rFonts w:ascii="Arial" w:hAnsi="Arial" w:cs="Arial"/>
                <w:sz w:val="20"/>
                <w:szCs w:val="20"/>
              </w:rPr>
            </w:pPr>
            <w:r>
              <w:rPr>
                <w:rFonts w:ascii="Arial" w:hAnsi="Arial" w:cs="Arial"/>
                <w:sz w:val="20"/>
                <w:szCs w:val="20"/>
              </w:rPr>
              <w:t>Consists of</w:t>
            </w:r>
            <w:r w:rsidRPr="00911DDC">
              <w:rPr>
                <w:rFonts w:ascii="Arial" w:hAnsi="Arial" w:cs="Arial"/>
                <w:sz w:val="20"/>
                <w:szCs w:val="20"/>
              </w:rPr>
              <w:t xml:space="preserve"> at lea</w:t>
            </w:r>
            <w:r>
              <w:rPr>
                <w:rFonts w:ascii="Arial" w:hAnsi="Arial" w:cs="Arial"/>
                <w:sz w:val="20"/>
                <w:szCs w:val="20"/>
              </w:rPr>
              <w:t>st 3 people who are unrelated and not</w:t>
            </w:r>
            <w:r w:rsidRPr="00911DDC">
              <w:rPr>
                <w:rFonts w:ascii="Arial" w:hAnsi="Arial" w:cs="Arial"/>
                <w:sz w:val="20"/>
                <w:szCs w:val="20"/>
              </w:rPr>
              <w:t xml:space="preserve"> co-habiting.</w:t>
            </w:r>
          </w:p>
          <w:p w14:paraId="20780BBC" w14:textId="77777777" w:rsidR="0098339A" w:rsidRPr="00911DDC" w:rsidRDefault="0098339A" w:rsidP="00911DDC">
            <w:pPr>
              <w:pStyle w:val="ListParagraph"/>
              <w:numPr>
                <w:ilvl w:val="0"/>
                <w:numId w:val="26"/>
              </w:numPr>
              <w:rPr>
                <w:rFonts w:ascii="Arial" w:hAnsi="Arial" w:cs="Arial"/>
                <w:sz w:val="20"/>
                <w:szCs w:val="20"/>
              </w:rPr>
            </w:pPr>
            <w:r>
              <w:rPr>
                <w:rFonts w:ascii="Arial" w:hAnsi="Arial" w:cs="Arial"/>
                <w:sz w:val="20"/>
                <w:szCs w:val="20"/>
              </w:rPr>
              <w:t>Includes the Club Welfare Officer</w:t>
            </w:r>
          </w:p>
          <w:p w14:paraId="3866F314" w14:textId="77777777" w:rsidR="0098339A" w:rsidRPr="007405FA" w:rsidRDefault="0098339A" w:rsidP="00911DDC">
            <w:pPr>
              <w:pStyle w:val="ListParagraph"/>
              <w:numPr>
                <w:ilvl w:val="0"/>
                <w:numId w:val="26"/>
              </w:numPr>
              <w:rPr>
                <w:rFonts w:ascii="Arial" w:hAnsi="Arial" w:cs="Arial"/>
                <w:sz w:val="20"/>
                <w:szCs w:val="20"/>
              </w:rPr>
            </w:pPr>
            <w:r w:rsidRPr="007405FA">
              <w:rPr>
                <w:rFonts w:ascii="Arial" w:hAnsi="Arial" w:cs="Arial"/>
                <w:sz w:val="20"/>
                <w:szCs w:val="20"/>
              </w:rPr>
              <w:t>Is subject to regular election.</w:t>
            </w:r>
          </w:p>
          <w:p w14:paraId="6088208D" w14:textId="77777777" w:rsidR="0098339A" w:rsidRDefault="0098339A" w:rsidP="00911DDC">
            <w:pPr>
              <w:pStyle w:val="ListParagraph"/>
              <w:numPr>
                <w:ilvl w:val="0"/>
                <w:numId w:val="26"/>
              </w:numPr>
              <w:rPr>
                <w:rFonts w:ascii="Arial" w:hAnsi="Arial" w:cs="Arial"/>
                <w:sz w:val="20"/>
                <w:szCs w:val="20"/>
              </w:rPr>
            </w:pPr>
            <w:r w:rsidRPr="007405FA">
              <w:rPr>
                <w:rFonts w:ascii="Arial" w:hAnsi="Arial" w:cs="Arial"/>
                <w:sz w:val="20"/>
                <w:szCs w:val="20"/>
              </w:rPr>
              <w:t>Meets at least 4 times a year with decision making recorded.</w:t>
            </w:r>
          </w:p>
          <w:p w14:paraId="6155BCB4" w14:textId="77777777" w:rsidR="0098339A" w:rsidRPr="007405FA" w:rsidRDefault="0098339A" w:rsidP="00911DDC">
            <w:pPr>
              <w:pStyle w:val="ListParagraph"/>
              <w:numPr>
                <w:ilvl w:val="0"/>
                <w:numId w:val="26"/>
              </w:numPr>
              <w:rPr>
                <w:rFonts w:ascii="Arial" w:hAnsi="Arial" w:cs="Arial"/>
                <w:sz w:val="20"/>
                <w:szCs w:val="20"/>
              </w:rPr>
            </w:pPr>
            <w:r>
              <w:rPr>
                <w:rFonts w:ascii="Arial" w:hAnsi="Arial" w:cs="Arial"/>
                <w:sz w:val="20"/>
                <w:szCs w:val="20"/>
              </w:rPr>
              <w:t>Holds an Annual General Meeting open to members</w:t>
            </w:r>
          </w:p>
          <w:p w14:paraId="31352C6B" w14:textId="77777777" w:rsidR="0098339A" w:rsidRPr="007405FA" w:rsidRDefault="0098339A" w:rsidP="00911DDC">
            <w:pPr>
              <w:pStyle w:val="ListParagraph"/>
              <w:numPr>
                <w:ilvl w:val="0"/>
                <w:numId w:val="26"/>
              </w:numPr>
              <w:rPr>
                <w:rFonts w:ascii="Arial" w:hAnsi="Arial" w:cs="Arial"/>
                <w:sz w:val="20"/>
                <w:szCs w:val="20"/>
              </w:rPr>
            </w:pPr>
            <w:r w:rsidRPr="007405FA">
              <w:rPr>
                <w:rFonts w:ascii="Arial" w:hAnsi="Arial" w:cs="Arial"/>
                <w:sz w:val="20"/>
                <w:szCs w:val="20"/>
              </w:rPr>
              <w:t>Recognises and records any conflicts of interest.</w:t>
            </w:r>
          </w:p>
          <w:p w14:paraId="5FF5D558" w14:textId="77777777" w:rsidR="0098339A" w:rsidRPr="0098339A" w:rsidRDefault="0098339A" w:rsidP="0098339A">
            <w:pPr>
              <w:pStyle w:val="ListParagraph"/>
              <w:numPr>
                <w:ilvl w:val="0"/>
                <w:numId w:val="26"/>
              </w:numPr>
              <w:rPr>
                <w:b/>
              </w:rPr>
            </w:pPr>
            <w:r w:rsidRPr="0098339A">
              <w:rPr>
                <w:rFonts w:ascii="Arial" w:hAnsi="Arial" w:cs="Arial"/>
                <w:sz w:val="20"/>
                <w:szCs w:val="20"/>
              </w:rPr>
              <w:t>Proactively recruit new committee members considering skills needed and diversity.</w:t>
            </w:r>
          </w:p>
        </w:tc>
        <w:tc>
          <w:tcPr>
            <w:tcW w:w="8363" w:type="dxa"/>
          </w:tcPr>
          <w:p w14:paraId="75066DF4" w14:textId="77777777" w:rsidR="0098339A" w:rsidRPr="00404777" w:rsidRDefault="0098339A" w:rsidP="00361860">
            <w:pPr>
              <w:pStyle w:val="ListParagraph"/>
              <w:numPr>
                <w:ilvl w:val="0"/>
                <w:numId w:val="2"/>
              </w:numPr>
            </w:pPr>
            <w:r w:rsidRPr="00404777">
              <w:t>C</w:t>
            </w:r>
            <w:r>
              <w:t>ommittee</w:t>
            </w:r>
            <w:r w:rsidRPr="00404777">
              <w:t xml:space="preserve"> structure chart</w:t>
            </w:r>
            <w:r>
              <w:rPr>
                <w:color w:val="FF0000"/>
              </w:rPr>
              <w:t>*</w:t>
            </w:r>
          </w:p>
          <w:p w14:paraId="12B51371" w14:textId="77777777" w:rsidR="0098339A" w:rsidRPr="008016CC" w:rsidRDefault="0098339A" w:rsidP="00361860">
            <w:pPr>
              <w:pStyle w:val="ListParagraph"/>
              <w:numPr>
                <w:ilvl w:val="0"/>
                <w:numId w:val="2"/>
              </w:numPr>
            </w:pPr>
            <w:r>
              <w:t>Copies of at least 4 committee meeting min</w:t>
            </w:r>
            <w:r w:rsidR="008016CC">
              <w:t>utes within the last 12 months</w:t>
            </w:r>
            <w:r w:rsidR="008016CC">
              <w:rPr>
                <w:color w:val="FF0000"/>
              </w:rPr>
              <w:t>*</w:t>
            </w:r>
          </w:p>
          <w:p w14:paraId="47B79BCF" w14:textId="77777777" w:rsidR="008016CC" w:rsidRPr="00404777" w:rsidRDefault="008016CC" w:rsidP="00361860">
            <w:pPr>
              <w:pStyle w:val="ListParagraph"/>
              <w:numPr>
                <w:ilvl w:val="0"/>
                <w:numId w:val="2"/>
              </w:numPr>
            </w:pPr>
            <w:r>
              <w:t>Latest AGM minutes (to be within last 12 months)</w:t>
            </w:r>
            <w:r>
              <w:rPr>
                <w:color w:val="FF0000"/>
              </w:rPr>
              <w:t>*</w:t>
            </w:r>
          </w:p>
        </w:tc>
      </w:tr>
    </w:tbl>
    <w:p w14:paraId="7F4E2030" w14:textId="77777777" w:rsidR="009A5366" w:rsidRDefault="009A5366" w:rsidP="009A5366">
      <w:pPr>
        <w:rPr>
          <w:b/>
        </w:rPr>
      </w:pPr>
      <w:r>
        <w:rPr>
          <w:b/>
        </w:rPr>
        <w:lastRenderedPageBreak/>
        <w:t>Welcoming Atmosphere</w:t>
      </w:r>
    </w:p>
    <w:p w14:paraId="7335D4B6" w14:textId="77777777" w:rsidR="009A5366" w:rsidRDefault="009A5366" w:rsidP="009A5366">
      <w:pPr>
        <w:rPr>
          <w:b/>
        </w:rPr>
      </w:pPr>
    </w:p>
    <w:tbl>
      <w:tblPr>
        <w:tblStyle w:val="TableGrid"/>
        <w:tblW w:w="14454" w:type="dxa"/>
        <w:tblLook w:val="04A0" w:firstRow="1" w:lastRow="0" w:firstColumn="1" w:lastColumn="0" w:noHBand="0" w:noVBand="1"/>
      </w:tblPr>
      <w:tblGrid>
        <w:gridCol w:w="704"/>
        <w:gridCol w:w="5387"/>
        <w:gridCol w:w="8363"/>
      </w:tblGrid>
      <w:tr w:rsidR="009A5366" w14:paraId="3B29397B" w14:textId="77777777" w:rsidTr="009A5366">
        <w:tc>
          <w:tcPr>
            <w:tcW w:w="704" w:type="dxa"/>
          </w:tcPr>
          <w:p w14:paraId="732E2CF2" w14:textId="77777777" w:rsidR="009A5366" w:rsidRPr="00A5028E" w:rsidRDefault="009A5366" w:rsidP="00361860">
            <w:pPr>
              <w:jc w:val="center"/>
              <w:rPr>
                <w:b/>
              </w:rPr>
            </w:pPr>
            <w:r>
              <w:rPr>
                <w:b/>
              </w:rPr>
              <w:t>Code</w:t>
            </w:r>
          </w:p>
        </w:tc>
        <w:tc>
          <w:tcPr>
            <w:tcW w:w="5387" w:type="dxa"/>
          </w:tcPr>
          <w:p w14:paraId="4D7F303B" w14:textId="77777777" w:rsidR="009A5366" w:rsidRDefault="009A5366" w:rsidP="00361860">
            <w:pPr>
              <w:jc w:val="center"/>
              <w:rPr>
                <w:b/>
              </w:rPr>
            </w:pPr>
            <w:r>
              <w:rPr>
                <w:b/>
              </w:rPr>
              <w:t>Criteria</w:t>
            </w:r>
          </w:p>
        </w:tc>
        <w:tc>
          <w:tcPr>
            <w:tcW w:w="8363" w:type="dxa"/>
          </w:tcPr>
          <w:p w14:paraId="236A2C10" w14:textId="77777777" w:rsidR="009A5366" w:rsidRDefault="009A5366" w:rsidP="00361860">
            <w:pPr>
              <w:jc w:val="center"/>
              <w:rPr>
                <w:b/>
              </w:rPr>
            </w:pPr>
            <w:r>
              <w:rPr>
                <w:b/>
              </w:rPr>
              <w:t>Evidence</w:t>
            </w:r>
          </w:p>
        </w:tc>
      </w:tr>
      <w:tr w:rsidR="009A5366" w14:paraId="294349CA" w14:textId="77777777" w:rsidTr="009A5366">
        <w:tc>
          <w:tcPr>
            <w:tcW w:w="704" w:type="dxa"/>
          </w:tcPr>
          <w:p w14:paraId="378EEB17" w14:textId="77777777" w:rsidR="009A5366" w:rsidRPr="00404777" w:rsidRDefault="009A5366" w:rsidP="00361860">
            <w:r w:rsidRPr="00404777">
              <w:t>WA1</w:t>
            </w:r>
          </w:p>
        </w:tc>
        <w:tc>
          <w:tcPr>
            <w:tcW w:w="5387" w:type="dxa"/>
          </w:tcPr>
          <w:p w14:paraId="00DDAF2B" w14:textId="77777777" w:rsidR="009A5366" w:rsidRDefault="009A5366" w:rsidP="00361860">
            <w:pPr>
              <w:rPr>
                <w:b/>
              </w:rPr>
            </w:pPr>
            <w:r>
              <w:rPr>
                <w:rFonts w:ascii="Arial" w:hAnsi="Arial" w:cs="Arial"/>
                <w:color w:val="333333"/>
                <w:sz w:val="20"/>
                <w:szCs w:val="20"/>
                <w:shd w:val="clear" w:color="auto" w:fill="FFFFFF"/>
              </w:rPr>
              <w:t>As an inclusive &amp; welcoming Club we actively encourage, welcome and engage new members in various capacities (volunteers, players, supporters, etc). We have a range of membership options with an appropriate pricing policy.</w:t>
            </w:r>
          </w:p>
        </w:tc>
        <w:tc>
          <w:tcPr>
            <w:tcW w:w="8363" w:type="dxa"/>
          </w:tcPr>
          <w:p w14:paraId="5395C7FB" w14:textId="77777777" w:rsidR="009A5366" w:rsidRPr="00404777" w:rsidRDefault="009A5366" w:rsidP="009A5366">
            <w:pPr>
              <w:pStyle w:val="ListParagraph"/>
              <w:numPr>
                <w:ilvl w:val="0"/>
                <w:numId w:val="5"/>
              </w:numPr>
              <w:rPr>
                <w:b/>
              </w:rPr>
            </w:pPr>
            <w:r>
              <w:t>Classes of membership and subscriptions.</w:t>
            </w:r>
          </w:p>
          <w:p w14:paraId="3425CD57" w14:textId="77777777" w:rsidR="009A5366" w:rsidRPr="00404777" w:rsidRDefault="009A5366" w:rsidP="009A5366">
            <w:pPr>
              <w:pStyle w:val="ListParagraph"/>
              <w:numPr>
                <w:ilvl w:val="0"/>
                <w:numId w:val="5"/>
              </w:numPr>
              <w:rPr>
                <w:b/>
              </w:rPr>
            </w:pPr>
            <w:r>
              <w:t>New member pack</w:t>
            </w:r>
          </w:p>
        </w:tc>
      </w:tr>
      <w:tr w:rsidR="009A5366" w14:paraId="64A12ED7" w14:textId="77777777" w:rsidTr="009A5366">
        <w:tc>
          <w:tcPr>
            <w:tcW w:w="704" w:type="dxa"/>
          </w:tcPr>
          <w:p w14:paraId="1572934A" w14:textId="77777777" w:rsidR="009A5366" w:rsidRPr="00404777" w:rsidRDefault="009A5366" w:rsidP="00361860">
            <w:r w:rsidRPr="00404777">
              <w:t>WA2</w:t>
            </w:r>
          </w:p>
        </w:tc>
        <w:tc>
          <w:tcPr>
            <w:tcW w:w="5387" w:type="dxa"/>
          </w:tcPr>
          <w:p w14:paraId="67894D9B" w14:textId="77777777" w:rsidR="009A5366" w:rsidRDefault="009A5366" w:rsidP="00361860">
            <w:pPr>
              <w:rPr>
                <w:b/>
              </w:rPr>
            </w:pPr>
            <w:r>
              <w:rPr>
                <w:rFonts w:ascii="Arial" w:hAnsi="Arial" w:cs="Arial"/>
                <w:color w:val="333333"/>
                <w:sz w:val="20"/>
                <w:szCs w:val="20"/>
                <w:shd w:val="clear" w:color="auto" w:fill="FFFFFF"/>
              </w:rPr>
              <w:t>We proactively communicate &amp; interact with our members. We also seek the views of our members, including those of children and their parents.</w:t>
            </w:r>
          </w:p>
        </w:tc>
        <w:tc>
          <w:tcPr>
            <w:tcW w:w="8363" w:type="dxa"/>
          </w:tcPr>
          <w:p w14:paraId="19731757" w14:textId="77777777" w:rsidR="009A5366" w:rsidRDefault="009A5366" w:rsidP="009A5366">
            <w:pPr>
              <w:pStyle w:val="ListParagraph"/>
              <w:numPr>
                <w:ilvl w:val="0"/>
                <w:numId w:val="6"/>
              </w:numPr>
            </w:pPr>
            <w:r>
              <w:t>Examples of member communications</w:t>
            </w:r>
          </w:p>
          <w:p w14:paraId="6F532AE3" w14:textId="77777777" w:rsidR="0098339A" w:rsidRPr="00000ED2" w:rsidRDefault="0098339A" w:rsidP="009A5366">
            <w:pPr>
              <w:pStyle w:val="ListParagraph"/>
              <w:numPr>
                <w:ilvl w:val="0"/>
                <w:numId w:val="6"/>
              </w:numPr>
            </w:pPr>
            <w:r>
              <w:t>Details of member survey and results</w:t>
            </w:r>
          </w:p>
        </w:tc>
      </w:tr>
      <w:tr w:rsidR="009A5366" w14:paraId="25CE963E" w14:textId="77777777" w:rsidTr="009A5366">
        <w:tc>
          <w:tcPr>
            <w:tcW w:w="704" w:type="dxa"/>
          </w:tcPr>
          <w:p w14:paraId="168EC8FF" w14:textId="77777777" w:rsidR="009A5366" w:rsidRPr="00404777" w:rsidRDefault="009A5366" w:rsidP="00361860">
            <w:r w:rsidRPr="00404777">
              <w:t>WA3</w:t>
            </w:r>
          </w:p>
        </w:tc>
        <w:tc>
          <w:tcPr>
            <w:tcW w:w="5387" w:type="dxa"/>
          </w:tcPr>
          <w:p w14:paraId="7EC19EC6" w14:textId="77777777" w:rsidR="009A5366" w:rsidRDefault="009A5366" w:rsidP="00361860">
            <w:pPr>
              <w:rPr>
                <w:b/>
              </w:rPr>
            </w:pPr>
            <w:r>
              <w:rPr>
                <w:rFonts w:ascii="Arial" w:hAnsi="Arial" w:cs="Arial"/>
                <w:color w:val="333333"/>
                <w:sz w:val="20"/>
                <w:szCs w:val="20"/>
                <w:shd w:val="clear" w:color="auto" w:fill="FFFFFF"/>
              </w:rPr>
              <w:t>We make the most of our facilities and ensure that a</w:t>
            </w:r>
            <w:r w:rsidR="0098339A">
              <w:rPr>
                <w:rFonts w:ascii="Arial" w:hAnsi="Arial" w:cs="Arial"/>
                <w:color w:val="333333"/>
                <w:sz w:val="20"/>
                <w:szCs w:val="20"/>
                <w:shd w:val="clear" w:color="auto" w:fill="FFFFFF"/>
              </w:rPr>
              <w:t>ll activities take place in a</w:t>
            </w:r>
            <w:r w:rsidR="00B31985">
              <w:rPr>
                <w:rFonts w:ascii="Arial" w:hAnsi="Arial" w:cs="Arial"/>
                <w:color w:val="333333"/>
                <w:sz w:val="20"/>
                <w:szCs w:val="20"/>
                <w:shd w:val="clear" w:color="auto" w:fill="FFFFFF"/>
              </w:rPr>
              <w:t xml:space="preserve"> welcoming</w:t>
            </w:r>
            <w:r w:rsidR="0098339A">
              <w:rPr>
                <w:rFonts w:ascii="Arial" w:hAnsi="Arial" w:cs="Arial"/>
                <w:color w:val="333333"/>
                <w:sz w:val="20"/>
                <w:szCs w:val="20"/>
                <w:shd w:val="clear" w:color="auto" w:fill="FFFFFF"/>
              </w:rPr>
              <w:t xml:space="preserve"> and family friendly</w:t>
            </w:r>
            <w:r w:rsidR="00B31985">
              <w:rPr>
                <w:rFonts w:ascii="Arial" w:hAnsi="Arial" w:cs="Arial"/>
                <w:color w:val="333333"/>
                <w:sz w:val="20"/>
                <w:szCs w:val="20"/>
                <w:shd w:val="clear" w:color="auto" w:fill="FFFFFF"/>
              </w:rPr>
              <w:t xml:space="preserve"> environment</w:t>
            </w:r>
            <w:r>
              <w:rPr>
                <w:rFonts w:ascii="Arial" w:hAnsi="Arial" w:cs="Arial"/>
                <w:color w:val="333333"/>
                <w:sz w:val="20"/>
                <w:szCs w:val="20"/>
                <w:shd w:val="clear" w:color="auto" w:fill="FFFFFF"/>
              </w:rPr>
              <w:t>.</w:t>
            </w:r>
          </w:p>
        </w:tc>
        <w:tc>
          <w:tcPr>
            <w:tcW w:w="8363" w:type="dxa"/>
          </w:tcPr>
          <w:p w14:paraId="64F4FE59" w14:textId="77777777" w:rsidR="009A5366" w:rsidRPr="00000ED2" w:rsidRDefault="009A5366" w:rsidP="00361860"/>
        </w:tc>
      </w:tr>
      <w:tr w:rsidR="009A5366" w14:paraId="1FD69A04" w14:textId="77777777" w:rsidTr="009A5366">
        <w:tc>
          <w:tcPr>
            <w:tcW w:w="704" w:type="dxa"/>
          </w:tcPr>
          <w:p w14:paraId="0166904F" w14:textId="77777777" w:rsidR="009A5366" w:rsidRPr="00404777" w:rsidRDefault="009A5366" w:rsidP="00361860">
            <w:r w:rsidRPr="00404777">
              <w:t>WA4</w:t>
            </w:r>
          </w:p>
        </w:tc>
        <w:tc>
          <w:tcPr>
            <w:tcW w:w="5387" w:type="dxa"/>
          </w:tcPr>
          <w:p w14:paraId="56BADAA0" w14:textId="77777777" w:rsidR="009A5366" w:rsidRDefault="009A5366" w:rsidP="00361860">
            <w:pPr>
              <w:rPr>
                <w:b/>
              </w:rPr>
            </w:pPr>
            <w:r>
              <w:rPr>
                <w:rFonts w:ascii="Arial" w:hAnsi="Arial" w:cs="Arial"/>
                <w:color w:val="333333"/>
                <w:sz w:val="20"/>
                <w:szCs w:val="20"/>
                <w:shd w:val="clear" w:color="auto" w:fill="FFFFFF"/>
              </w:rPr>
              <w:t>Members understand the contribution they make to creating a welcoming &amp; safe environment and are engaged in setting expected behaviours via a code of conduct.</w:t>
            </w:r>
          </w:p>
        </w:tc>
        <w:tc>
          <w:tcPr>
            <w:tcW w:w="8363" w:type="dxa"/>
          </w:tcPr>
          <w:p w14:paraId="5962013E" w14:textId="77777777" w:rsidR="009A5366" w:rsidRPr="00000ED2" w:rsidRDefault="009A5366" w:rsidP="009A5366">
            <w:pPr>
              <w:pStyle w:val="ListParagraph"/>
              <w:numPr>
                <w:ilvl w:val="0"/>
                <w:numId w:val="6"/>
              </w:numPr>
            </w:pPr>
            <w:r w:rsidRPr="00000ED2">
              <w:t>C</w:t>
            </w:r>
            <w:r>
              <w:t>lub c</w:t>
            </w:r>
            <w:r w:rsidRPr="00000ED2">
              <w:t>ode of conduct</w:t>
            </w:r>
            <w:r>
              <w:rPr>
                <w:color w:val="FF0000"/>
              </w:rPr>
              <w:t>*</w:t>
            </w:r>
          </w:p>
        </w:tc>
      </w:tr>
      <w:tr w:rsidR="009A5366" w14:paraId="73940052" w14:textId="77777777" w:rsidTr="009A5366">
        <w:tc>
          <w:tcPr>
            <w:tcW w:w="704" w:type="dxa"/>
          </w:tcPr>
          <w:p w14:paraId="06DF53EA" w14:textId="77777777" w:rsidR="009A5366" w:rsidRPr="00404777" w:rsidRDefault="009A5366" w:rsidP="00361860">
            <w:r w:rsidRPr="00404777">
              <w:t>WA5</w:t>
            </w:r>
          </w:p>
        </w:tc>
        <w:tc>
          <w:tcPr>
            <w:tcW w:w="5387" w:type="dxa"/>
          </w:tcPr>
          <w:p w14:paraId="40A2DDEC" w14:textId="77777777" w:rsidR="009A5366" w:rsidRDefault="009A5366" w:rsidP="00361860">
            <w:pPr>
              <w:rPr>
                <w:b/>
              </w:rPr>
            </w:pPr>
            <w:r>
              <w:rPr>
                <w:rFonts w:ascii="Arial" w:hAnsi="Arial" w:cs="Arial"/>
                <w:color w:val="333333"/>
                <w:sz w:val="20"/>
                <w:szCs w:val="20"/>
                <w:shd w:val="clear" w:color="auto" w:fill="FFFFFF"/>
              </w:rPr>
              <w:t>We proactively engage with our local community and build mutually beneficial links/partnerships with local community groups. </w:t>
            </w:r>
          </w:p>
        </w:tc>
        <w:tc>
          <w:tcPr>
            <w:tcW w:w="8363" w:type="dxa"/>
          </w:tcPr>
          <w:p w14:paraId="43287D20" w14:textId="77777777" w:rsidR="009A5366" w:rsidRDefault="009A5366" w:rsidP="009A5366">
            <w:pPr>
              <w:pStyle w:val="ListParagraph"/>
              <w:numPr>
                <w:ilvl w:val="0"/>
                <w:numId w:val="6"/>
              </w:numPr>
            </w:pPr>
            <w:r>
              <w:t>Examples of community communications.</w:t>
            </w:r>
          </w:p>
          <w:p w14:paraId="03551F07" w14:textId="77777777" w:rsidR="009A5366" w:rsidRPr="00000ED2" w:rsidRDefault="009A5366" w:rsidP="009A5366">
            <w:pPr>
              <w:pStyle w:val="ListParagraph"/>
              <w:numPr>
                <w:ilvl w:val="0"/>
                <w:numId w:val="6"/>
              </w:numPr>
            </w:pPr>
            <w:r>
              <w:t>Partnership agreements.</w:t>
            </w:r>
          </w:p>
        </w:tc>
      </w:tr>
    </w:tbl>
    <w:p w14:paraId="0FDD2D26" w14:textId="77777777" w:rsidR="009A5366" w:rsidRDefault="009A5366" w:rsidP="009A5366">
      <w:pPr>
        <w:rPr>
          <w:b/>
        </w:rPr>
      </w:pPr>
    </w:p>
    <w:p w14:paraId="3319CFD1" w14:textId="77777777" w:rsidR="009A5366" w:rsidRDefault="009A5366" w:rsidP="009A5366">
      <w:pPr>
        <w:rPr>
          <w:b/>
        </w:rPr>
      </w:pPr>
    </w:p>
    <w:p w14:paraId="00464392" w14:textId="77777777" w:rsidR="009A5366" w:rsidRDefault="009A5366" w:rsidP="009A5366">
      <w:pPr>
        <w:rPr>
          <w:b/>
        </w:rPr>
      </w:pPr>
    </w:p>
    <w:p w14:paraId="229AE5D3" w14:textId="77777777" w:rsidR="009A5366" w:rsidRDefault="009A5366" w:rsidP="009A5366">
      <w:pPr>
        <w:rPr>
          <w:b/>
        </w:rPr>
      </w:pPr>
    </w:p>
    <w:p w14:paraId="2B6F8275" w14:textId="77777777" w:rsidR="009A5366" w:rsidRDefault="009A5366" w:rsidP="009A5366">
      <w:pPr>
        <w:rPr>
          <w:b/>
        </w:rPr>
      </w:pPr>
    </w:p>
    <w:p w14:paraId="6FEC8A35" w14:textId="77777777" w:rsidR="009A5366" w:rsidRDefault="009A5366" w:rsidP="009A5366">
      <w:pPr>
        <w:rPr>
          <w:b/>
        </w:rPr>
      </w:pPr>
    </w:p>
    <w:p w14:paraId="607F0CF0" w14:textId="77777777" w:rsidR="009A5366" w:rsidRDefault="009A5366" w:rsidP="009A5366">
      <w:pPr>
        <w:rPr>
          <w:b/>
        </w:rPr>
      </w:pPr>
    </w:p>
    <w:p w14:paraId="05202C6E" w14:textId="77777777" w:rsidR="009A5366" w:rsidRDefault="009A5366" w:rsidP="009A5366">
      <w:pPr>
        <w:rPr>
          <w:b/>
        </w:rPr>
      </w:pPr>
    </w:p>
    <w:p w14:paraId="3E553840" w14:textId="77777777" w:rsidR="009A5366" w:rsidRDefault="009A5366" w:rsidP="009A5366">
      <w:pPr>
        <w:rPr>
          <w:b/>
        </w:rPr>
      </w:pPr>
    </w:p>
    <w:p w14:paraId="665BC33E" w14:textId="77777777" w:rsidR="009A5366" w:rsidRDefault="009A5366" w:rsidP="009A5366">
      <w:pPr>
        <w:rPr>
          <w:b/>
        </w:rPr>
      </w:pPr>
      <w:r>
        <w:rPr>
          <w:b/>
        </w:rPr>
        <w:lastRenderedPageBreak/>
        <w:t>Inspiring &amp; Diverse Offer</w:t>
      </w:r>
    </w:p>
    <w:p w14:paraId="695E131D" w14:textId="77777777" w:rsidR="009A5366" w:rsidRDefault="009A5366" w:rsidP="009A5366">
      <w:pPr>
        <w:rPr>
          <w:b/>
        </w:rPr>
      </w:pPr>
    </w:p>
    <w:tbl>
      <w:tblPr>
        <w:tblStyle w:val="TableGrid"/>
        <w:tblW w:w="14454" w:type="dxa"/>
        <w:tblLayout w:type="fixed"/>
        <w:tblLook w:val="04A0" w:firstRow="1" w:lastRow="0" w:firstColumn="1" w:lastColumn="0" w:noHBand="0" w:noVBand="1"/>
      </w:tblPr>
      <w:tblGrid>
        <w:gridCol w:w="704"/>
        <w:gridCol w:w="5387"/>
        <w:gridCol w:w="8363"/>
      </w:tblGrid>
      <w:tr w:rsidR="009A5366" w14:paraId="7D7BA098" w14:textId="77777777" w:rsidTr="009A5366">
        <w:tc>
          <w:tcPr>
            <w:tcW w:w="704" w:type="dxa"/>
          </w:tcPr>
          <w:p w14:paraId="59102776" w14:textId="77777777" w:rsidR="009A5366" w:rsidRPr="00A5028E" w:rsidRDefault="009A5366" w:rsidP="00361860">
            <w:pPr>
              <w:jc w:val="center"/>
              <w:rPr>
                <w:b/>
              </w:rPr>
            </w:pPr>
            <w:r>
              <w:rPr>
                <w:b/>
              </w:rPr>
              <w:t>Code</w:t>
            </w:r>
          </w:p>
        </w:tc>
        <w:tc>
          <w:tcPr>
            <w:tcW w:w="5387" w:type="dxa"/>
          </w:tcPr>
          <w:p w14:paraId="5BC6B13B" w14:textId="77777777" w:rsidR="009A5366" w:rsidRDefault="009A5366" w:rsidP="00361860">
            <w:pPr>
              <w:jc w:val="center"/>
              <w:rPr>
                <w:b/>
              </w:rPr>
            </w:pPr>
            <w:r>
              <w:rPr>
                <w:b/>
              </w:rPr>
              <w:t>Criteria</w:t>
            </w:r>
          </w:p>
        </w:tc>
        <w:tc>
          <w:tcPr>
            <w:tcW w:w="8363" w:type="dxa"/>
          </w:tcPr>
          <w:p w14:paraId="708A1CB1" w14:textId="77777777" w:rsidR="009A5366" w:rsidRDefault="009A5366" w:rsidP="00361860">
            <w:pPr>
              <w:jc w:val="center"/>
              <w:rPr>
                <w:b/>
              </w:rPr>
            </w:pPr>
            <w:r>
              <w:rPr>
                <w:b/>
              </w:rPr>
              <w:t>Evidence</w:t>
            </w:r>
          </w:p>
        </w:tc>
      </w:tr>
      <w:tr w:rsidR="009A5366" w14:paraId="3DE049DD" w14:textId="77777777" w:rsidTr="009A5366">
        <w:tc>
          <w:tcPr>
            <w:tcW w:w="704" w:type="dxa"/>
          </w:tcPr>
          <w:p w14:paraId="0ACCCF73" w14:textId="77777777" w:rsidR="009A5366" w:rsidRPr="005C419A" w:rsidRDefault="009A5366" w:rsidP="00361860">
            <w:r w:rsidRPr="005C419A">
              <w:t>IDO1</w:t>
            </w:r>
          </w:p>
        </w:tc>
        <w:tc>
          <w:tcPr>
            <w:tcW w:w="5387" w:type="dxa"/>
          </w:tcPr>
          <w:p w14:paraId="6E3F155D" w14:textId="77777777" w:rsidR="009A5366" w:rsidRDefault="0098339A" w:rsidP="00361860">
            <w:pPr>
              <w:rPr>
                <w:b/>
              </w:rPr>
            </w:pPr>
            <w:r>
              <w:rPr>
                <w:rFonts w:ascii="Arial" w:hAnsi="Arial" w:cs="Arial"/>
                <w:color w:val="333333"/>
                <w:sz w:val="20"/>
                <w:szCs w:val="20"/>
                <w:shd w:val="clear" w:color="auto" w:fill="FFFFFF"/>
              </w:rPr>
              <w:t>We listen to our players and potential players</w:t>
            </w:r>
            <w:r w:rsidR="009A5366">
              <w:rPr>
                <w:rFonts w:ascii="Arial" w:hAnsi="Arial" w:cs="Arial"/>
                <w:color w:val="333333"/>
                <w:sz w:val="20"/>
                <w:szCs w:val="20"/>
                <w:shd w:val="clear" w:color="auto" w:fill="FFFFFF"/>
              </w:rPr>
              <w:t xml:space="preserve"> to inform our on-fiel</w:t>
            </w:r>
            <w:r>
              <w:rPr>
                <w:rFonts w:ascii="Arial" w:hAnsi="Arial" w:cs="Arial"/>
                <w:color w:val="333333"/>
                <w:sz w:val="20"/>
                <w:szCs w:val="20"/>
                <w:shd w:val="clear" w:color="auto" w:fill="FFFFFF"/>
              </w:rPr>
              <w:t>d</w:t>
            </w:r>
            <w:r w:rsidR="009A5366">
              <w:rPr>
                <w:rFonts w:ascii="Arial" w:hAnsi="Arial" w:cs="Arial"/>
                <w:color w:val="333333"/>
                <w:sz w:val="20"/>
                <w:szCs w:val="20"/>
                <w:shd w:val="clear" w:color="auto" w:fill="FFFFFF"/>
              </w:rPr>
              <w:t xml:space="preserve"> offer.</w:t>
            </w:r>
          </w:p>
        </w:tc>
        <w:tc>
          <w:tcPr>
            <w:tcW w:w="8363" w:type="dxa"/>
          </w:tcPr>
          <w:p w14:paraId="05237F88" w14:textId="77777777" w:rsidR="009A5366" w:rsidRPr="005C419A" w:rsidRDefault="0098339A" w:rsidP="009A5366">
            <w:pPr>
              <w:pStyle w:val="ListParagraph"/>
              <w:numPr>
                <w:ilvl w:val="0"/>
                <w:numId w:val="11"/>
              </w:numPr>
            </w:pPr>
            <w:r>
              <w:t>Player</w:t>
            </w:r>
            <w:r w:rsidR="009A5366" w:rsidRPr="005C419A">
              <w:t xml:space="preserve"> surveys</w:t>
            </w:r>
            <w:r w:rsidR="00071224">
              <w:t xml:space="preserve"> and results</w:t>
            </w:r>
          </w:p>
        </w:tc>
      </w:tr>
      <w:tr w:rsidR="009A5366" w14:paraId="2EE7C4C4" w14:textId="77777777" w:rsidTr="009A5366">
        <w:tc>
          <w:tcPr>
            <w:tcW w:w="704" w:type="dxa"/>
          </w:tcPr>
          <w:p w14:paraId="607E8BBC" w14:textId="77777777" w:rsidR="009A5366" w:rsidRPr="005C419A" w:rsidRDefault="009A5366" w:rsidP="00361860">
            <w:r w:rsidRPr="005C419A">
              <w:t>IDO2</w:t>
            </w:r>
          </w:p>
        </w:tc>
        <w:tc>
          <w:tcPr>
            <w:tcW w:w="5387" w:type="dxa"/>
          </w:tcPr>
          <w:p w14:paraId="71C38D13" w14:textId="77777777" w:rsidR="009A5366" w:rsidRDefault="009A5366" w:rsidP="00361860">
            <w:pPr>
              <w:rPr>
                <w:b/>
              </w:rPr>
            </w:pPr>
            <w:r>
              <w:rPr>
                <w:rFonts w:ascii="Arial" w:hAnsi="Arial" w:cs="Arial"/>
                <w:color w:val="333333"/>
                <w:sz w:val="20"/>
                <w:szCs w:val="20"/>
                <w:shd w:val="clear" w:color="auto" w:fill="FFFFFF"/>
              </w:rPr>
              <w:t>We provide player centred, fun training programmes for all of our playing members, to help them reach their potential.</w:t>
            </w:r>
          </w:p>
        </w:tc>
        <w:tc>
          <w:tcPr>
            <w:tcW w:w="8363" w:type="dxa"/>
          </w:tcPr>
          <w:p w14:paraId="760813AD" w14:textId="77777777" w:rsidR="009A5366" w:rsidRPr="005C419A" w:rsidRDefault="009A5366" w:rsidP="009A5366">
            <w:pPr>
              <w:pStyle w:val="ListParagraph"/>
              <w:numPr>
                <w:ilvl w:val="0"/>
                <w:numId w:val="11"/>
              </w:numPr>
            </w:pPr>
            <w:r w:rsidRPr="005C419A">
              <w:t>Selection of session plans</w:t>
            </w:r>
          </w:p>
        </w:tc>
      </w:tr>
      <w:tr w:rsidR="009A5366" w14:paraId="4CAE577F" w14:textId="77777777" w:rsidTr="009A5366">
        <w:tc>
          <w:tcPr>
            <w:tcW w:w="704" w:type="dxa"/>
          </w:tcPr>
          <w:p w14:paraId="0C7462DB" w14:textId="77777777" w:rsidR="009A5366" w:rsidRPr="005C419A" w:rsidRDefault="009A5366" w:rsidP="00361860">
            <w:r w:rsidRPr="005C419A">
              <w:t>IDO3</w:t>
            </w:r>
          </w:p>
        </w:tc>
        <w:tc>
          <w:tcPr>
            <w:tcW w:w="5387" w:type="dxa"/>
          </w:tcPr>
          <w:p w14:paraId="68012241" w14:textId="77777777" w:rsidR="009A5366" w:rsidRDefault="009A5366" w:rsidP="00361860">
            <w:pPr>
              <w:rPr>
                <w:b/>
              </w:rPr>
            </w:pPr>
            <w:r>
              <w:rPr>
                <w:rFonts w:ascii="Arial" w:hAnsi="Arial" w:cs="Arial"/>
                <w:color w:val="333333"/>
                <w:sz w:val="20"/>
                <w:szCs w:val="20"/>
                <w:shd w:val="clear" w:color="auto" w:fill="FFFFFF"/>
              </w:rPr>
              <w:t>Our playing programme meets the needs of all our playing members.</w:t>
            </w:r>
          </w:p>
        </w:tc>
        <w:tc>
          <w:tcPr>
            <w:tcW w:w="8363" w:type="dxa"/>
          </w:tcPr>
          <w:p w14:paraId="0E8C0862" w14:textId="77777777" w:rsidR="009A5366" w:rsidRPr="005C419A" w:rsidRDefault="009A5366" w:rsidP="009A5366">
            <w:pPr>
              <w:pStyle w:val="ListParagraph"/>
              <w:numPr>
                <w:ilvl w:val="0"/>
                <w:numId w:val="11"/>
              </w:numPr>
            </w:pPr>
            <w:r w:rsidRPr="005C419A">
              <w:t>Fixture lists and results</w:t>
            </w:r>
          </w:p>
          <w:p w14:paraId="2D2A593D" w14:textId="77777777" w:rsidR="009A5366" w:rsidRPr="005C419A" w:rsidRDefault="009A5366" w:rsidP="009A5366">
            <w:pPr>
              <w:pStyle w:val="ListParagraph"/>
              <w:numPr>
                <w:ilvl w:val="0"/>
                <w:numId w:val="11"/>
              </w:numPr>
            </w:pPr>
            <w:r w:rsidRPr="005C419A">
              <w:t>League tables</w:t>
            </w:r>
          </w:p>
        </w:tc>
      </w:tr>
      <w:tr w:rsidR="009A5366" w14:paraId="1993E164" w14:textId="77777777" w:rsidTr="009A5366">
        <w:tc>
          <w:tcPr>
            <w:tcW w:w="704" w:type="dxa"/>
          </w:tcPr>
          <w:p w14:paraId="575F70E9" w14:textId="77777777" w:rsidR="009A5366" w:rsidRPr="005C419A" w:rsidRDefault="009A5366" w:rsidP="00361860">
            <w:r w:rsidRPr="005C419A">
              <w:t>IDO4</w:t>
            </w:r>
          </w:p>
        </w:tc>
        <w:tc>
          <w:tcPr>
            <w:tcW w:w="5387" w:type="dxa"/>
          </w:tcPr>
          <w:p w14:paraId="037B8951" w14:textId="77777777" w:rsidR="009A5366" w:rsidRPr="005C419A" w:rsidRDefault="009A5366" w:rsidP="00361860">
            <w:p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Our training and playing programmes meet applicable ECB standards:</w:t>
            </w:r>
          </w:p>
          <w:p w14:paraId="354FA6C4" w14:textId="77777777" w:rsidR="009A5366" w:rsidRPr="005C419A" w:rsidRDefault="009A5366" w:rsidP="009A5366">
            <w:pPr>
              <w:numPr>
                <w:ilvl w:val="0"/>
                <w:numId w:val="12"/>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The Clubs coaching programme is overseen by a qualified ECB Level 2 Coach or equivalent</w:t>
            </w:r>
          </w:p>
          <w:p w14:paraId="4BBD8BD6" w14:textId="77777777" w:rsidR="009A5366" w:rsidRPr="005C419A" w:rsidRDefault="009A5366" w:rsidP="009A5366">
            <w:pPr>
              <w:numPr>
                <w:ilvl w:val="0"/>
                <w:numId w:val="12"/>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The Club has enough qualified coaches present to meet the ECB coach:player ratios, </w:t>
            </w:r>
          </w:p>
          <w:p w14:paraId="41AA7A64" w14:textId="77777777" w:rsidR="009A5366" w:rsidRPr="005C419A" w:rsidRDefault="009A5366" w:rsidP="009A5366">
            <w:pPr>
              <w:numPr>
                <w:ilvl w:val="0"/>
                <w:numId w:val="12"/>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The Club has enough responsible adults present at junior ses</w:t>
            </w:r>
            <w:r>
              <w:rPr>
                <w:rFonts w:ascii="Arial" w:eastAsia="Times New Roman" w:hAnsi="Arial" w:cs="Arial"/>
                <w:color w:val="333333"/>
                <w:sz w:val="20"/>
                <w:szCs w:val="20"/>
                <w:lang w:eastAsia="en-GB"/>
              </w:rPr>
              <w:t>s</w:t>
            </w:r>
            <w:r w:rsidRPr="005C419A">
              <w:rPr>
                <w:rFonts w:ascii="Arial" w:eastAsia="Times New Roman" w:hAnsi="Arial" w:cs="Arial"/>
                <w:color w:val="333333"/>
                <w:sz w:val="20"/>
                <w:szCs w:val="20"/>
                <w:lang w:eastAsia="en-GB"/>
              </w:rPr>
              <w:t xml:space="preserve">ions to meet the appropriate </w:t>
            </w:r>
            <w:r>
              <w:rPr>
                <w:rFonts w:ascii="Arial" w:eastAsia="Times New Roman" w:hAnsi="Arial" w:cs="Arial"/>
                <w:color w:val="333333"/>
                <w:sz w:val="20"/>
                <w:szCs w:val="20"/>
                <w:lang w:eastAsia="en-GB"/>
              </w:rPr>
              <w:t xml:space="preserve">legal </w:t>
            </w:r>
            <w:r w:rsidRPr="005C419A">
              <w:rPr>
                <w:rFonts w:ascii="Arial" w:eastAsia="Times New Roman" w:hAnsi="Arial" w:cs="Arial"/>
                <w:color w:val="333333"/>
                <w:sz w:val="20"/>
                <w:szCs w:val="20"/>
                <w:lang w:eastAsia="en-GB"/>
              </w:rPr>
              <w:t>supervision requirements</w:t>
            </w:r>
          </w:p>
          <w:p w14:paraId="44262C83" w14:textId="77777777" w:rsidR="009A5366" w:rsidRPr="005C419A" w:rsidRDefault="009A5366" w:rsidP="009A5366">
            <w:pPr>
              <w:numPr>
                <w:ilvl w:val="0"/>
                <w:numId w:val="12"/>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All coaches and adult supervisors have the relevant insurance cover</w:t>
            </w:r>
            <w:r w:rsidR="0098339A">
              <w:rPr>
                <w:rFonts w:ascii="Arial" w:eastAsia="Times New Roman" w:hAnsi="Arial" w:cs="Arial"/>
                <w:color w:val="333333"/>
                <w:sz w:val="20"/>
                <w:szCs w:val="20"/>
                <w:lang w:eastAsia="en-GB"/>
              </w:rPr>
              <w:t>.</w:t>
            </w:r>
          </w:p>
          <w:p w14:paraId="078683CC" w14:textId="77777777" w:rsidR="009A5366" w:rsidRDefault="009A5366" w:rsidP="009A5366">
            <w:pPr>
              <w:numPr>
                <w:ilvl w:val="0"/>
                <w:numId w:val="12"/>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All coaches refresh their learning and develop through formal and informal training.</w:t>
            </w:r>
          </w:p>
          <w:p w14:paraId="4E7AD34B" w14:textId="77777777" w:rsidR="00777A4A" w:rsidRPr="00B16B26" w:rsidRDefault="00777A4A" w:rsidP="009A5366">
            <w:pPr>
              <w:numPr>
                <w:ilvl w:val="0"/>
                <w:numId w:val="12"/>
              </w:numPr>
              <w:spacing w:before="100" w:beforeAutospacing="1" w:after="100" w:afterAutospacing="1"/>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Session registers are maintained at all sessions.</w:t>
            </w:r>
          </w:p>
        </w:tc>
        <w:tc>
          <w:tcPr>
            <w:tcW w:w="8363" w:type="dxa"/>
          </w:tcPr>
          <w:p w14:paraId="5908C833" w14:textId="77777777" w:rsidR="009A5366" w:rsidRPr="005C419A" w:rsidRDefault="0098339A" w:rsidP="0098339A">
            <w:pPr>
              <w:pStyle w:val="ListParagraph"/>
              <w:numPr>
                <w:ilvl w:val="0"/>
                <w:numId w:val="12"/>
              </w:numPr>
            </w:pPr>
            <w:r>
              <w:t>Annual coaching plan</w:t>
            </w:r>
          </w:p>
          <w:p w14:paraId="40F53235" w14:textId="77777777" w:rsidR="009A5366" w:rsidRPr="005C419A" w:rsidRDefault="009A5366" w:rsidP="009A5366">
            <w:pPr>
              <w:pStyle w:val="ListParagraph"/>
              <w:numPr>
                <w:ilvl w:val="0"/>
                <w:numId w:val="13"/>
              </w:numPr>
            </w:pPr>
            <w:r w:rsidRPr="005C419A">
              <w:t>Session registers</w:t>
            </w:r>
            <w:r w:rsidR="0098339A">
              <w:t xml:space="preserve"> (to include</w:t>
            </w:r>
            <w:r w:rsidR="002002CC">
              <w:t xml:space="preserve"> numbers of</w:t>
            </w:r>
            <w:r w:rsidR="0098339A">
              <w:t xml:space="preserve"> Children, Coaches</w:t>
            </w:r>
            <w:r w:rsidR="00777A4A">
              <w:t>, Coach Support Workers and Adult Helpers)</w:t>
            </w:r>
          </w:p>
        </w:tc>
      </w:tr>
      <w:tr w:rsidR="009A5366" w14:paraId="297ECD3F" w14:textId="77777777" w:rsidTr="009A5366">
        <w:tc>
          <w:tcPr>
            <w:tcW w:w="704" w:type="dxa"/>
          </w:tcPr>
          <w:p w14:paraId="593A6D67" w14:textId="77777777" w:rsidR="009A5366" w:rsidRPr="005C419A" w:rsidRDefault="009A5366" w:rsidP="00361860">
            <w:r w:rsidRPr="005C419A">
              <w:t>IDO5</w:t>
            </w:r>
          </w:p>
        </w:tc>
        <w:tc>
          <w:tcPr>
            <w:tcW w:w="5387" w:type="dxa"/>
          </w:tcPr>
          <w:p w14:paraId="3183EB79" w14:textId="77777777" w:rsidR="009A5366" w:rsidRDefault="00C36DC3" w:rsidP="00361860">
            <w:pPr>
              <w:rPr>
                <w:b/>
              </w:rPr>
            </w:pPr>
            <w:r>
              <w:rPr>
                <w:rFonts w:ascii="Arial" w:hAnsi="Arial" w:cs="Arial"/>
                <w:color w:val="333333"/>
                <w:sz w:val="20"/>
                <w:szCs w:val="20"/>
                <w:shd w:val="clear" w:color="auto" w:fill="FFFFFF"/>
              </w:rPr>
              <w:t>We provide appr</w:t>
            </w:r>
            <w:r w:rsidR="00B20E30">
              <w:rPr>
                <w:rFonts w:ascii="Arial" w:hAnsi="Arial" w:cs="Arial"/>
                <w:color w:val="333333"/>
                <w:sz w:val="20"/>
                <w:szCs w:val="20"/>
                <w:shd w:val="clear" w:color="auto" w:fill="FFFFFF"/>
              </w:rPr>
              <w:t>o</w:t>
            </w:r>
            <w:r>
              <w:rPr>
                <w:rFonts w:ascii="Arial" w:hAnsi="Arial" w:cs="Arial"/>
                <w:color w:val="333333"/>
                <w:sz w:val="20"/>
                <w:szCs w:val="20"/>
                <w:shd w:val="clear" w:color="auto" w:fill="FFFFFF"/>
              </w:rPr>
              <w:t>priate</w:t>
            </w:r>
            <w:r w:rsidR="009A5366">
              <w:rPr>
                <w:rFonts w:ascii="Arial" w:hAnsi="Arial" w:cs="Arial"/>
                <w:color w:val="333333"/>
                <w:sz w:val="20"/>
                <w:szCs w:val="20"/>
                <w:shd w:val="clear" w:color="auto" w:fill="FFFFFF"/>
              </w:rPr>
              <w:t xml:space="preserve"> opportunities for specific groups o</w:t>
            </w:r>
            <w:r w:rsidR="00B31985">
              <w:rPr>
                <w:rFonts w:ascii="Arial" w:hAnsi="Arial" w:cs="Arial"/>
                <w:color w:val="333333"/>
                <w:sz w:val="20"/>
                <w:szCs w:val="20"/>
                <w:shd w:val="clear" w:color="auto" w:fill="FFFFFF"/>
              </w:rPr>
              <w:t>r audiences, e.g. youth, women, girls, disabled</w:t>
            </w:r>
            <w:r w:rsidR="009A5366">
              <w:rPr>
                <w:rFonts w:ascii="Arial" w:hAnsi="Arial" w:cs="Arial"/>
                <w:color w:val="333333"/>
                <w:sz w:val="20"/>
                <w:szCs w:val="20"/>
                <w:shd w:val="clear" w:color="auto" w:fill="FFFFFF"/>
              </w:rPr>
              <w:t>.</w:t>
            </w:r>
          </w:p>
        </w:tc>
        <w:tc>
          <w:tcPr>
            <w:tcW w:w="8363" w:type="dxa"/>
          </w:tcPr>
          <w:p w14:paraId="2CED5FBE" w14:textId="77777777" w:rsidR="009A5366" w:rsidRDefault="009A5366" w:rsidP="00361860">
            <w:pPr>
              <w:rPr>
                <w:b/>
              </w:rPr>
            </w:pPr>
          </w:p>
        </w:tc>
      </w:tr>
    </w:tbl>
    <w:p w14:paraId="0094BFD5" w14:textId="77777777" w:rsidR="009A5366" w:rsidRDefault="009A5366" w:rsidP="009A5366">
      <w:pPr>
        <w:rPr>
          <w:b/>
        </w:rPr>
      </w:pPr>
    </w:p>
    <w:p w14:paraId="65900EF7" w14:textId="77777777" w:rsidR="009A5366" w:rsidRDefault="009A5366" w:rsidP="009A5366">
      <w:pPr>
        <w:rPr>
          <w:b/>
        </w:rPr>
      </w:pPr>
    </w:p>
    <w:p w14:paraId="629B0999" w14:textId="77777777" w:rsidR="009A5366" w:rsidRDefault="009A5366" w:rsidP="009A5366">
      <w:pPr>
        <w:rPr>
          <w:b/>
        </w:rPr>
      </w:pPr>
    </w:p>
    <w:p w14:paraId="70CC1F27" w14:textId="77777777" w:rsidR="009A5366" w:rsidRDefault="009A5366" w:rsidP="009A5366">
      <w:pPr>
        <w:rPr>
          <w:b/>
        </w:rPr>
      </w:pPr>
    </w:p>
    <w:p w14:paraId="61D3FC93" w14:textId="77777777" w:rsidR="00777A4A" w:rsidRDefault="00777A4A" w:rsidP="009A5366">
      <w:pPr>
        <w:rPr>
          <w:b/>
        </w:rPr>
      </w:pPr>
    </w:p>
    <w:p w14:paraId="1C8D7257" w14:textId="77777777" w:rsidR="009A5366" w:rsidRDefault="009A5366" w:rsidP="009A5366">
      <w:pPr>
        <w:rPr>
          <w:b/>
        </w:rPr>
      </w:pPr>
      <w:r>
        <w:rPr>
          <w:b/>
        </w:rPr>
        <w:lastRenderedPageBreak/>
        <w:t>Ensuring Every Person Matters</w:t>
      </w:r>
    </w:p>
    <w:p w14:paraId="79682C66" w14:textId="77777777" w:rsidR="009A5366" w:rsidRDefault="009A5366" w:rsidP="009A5366">
      <w:pPr>
        <w:rPr>
          <w:b/>
        </w:rPr>
      </w:pPr>
    </w:p>
    <w:tbl>
      <w:tblPr>
        <w:tblStyle w:val="TableGrid"/>
        <w:tblW w:w="14454" w:type="dxa"/>
        <w:tblLayout w:type="fixed"/>
        <w:tblLook w:val="04A0" w:firstRow="1" w:lastRow="0" w:firstColumn="1" w:lastColumn="0" w:noHBand="0" w:noVBand="1"/>
      </w:tblPr>
      <w:tblGrid>
        <w:gridCol w:w="704"/>
        <w:gridCol w:w="5387"/>
        <w:gridCol w:w="8363"/>
      </w:tblGrid>
      <w:tr w:rsidR="009A5366" w14:paraId="5017CEEE" w14:textId="77777777" w:rsidTr="009A5366">
        <w:tc>
          <w:tcPr>
            <w:tcW w:w="704" w:type="dxa"/>
          </w:tcPr>
          <w:p w14:paraId="2C7C391F" w14:textId="77777777" w:rsidR="009A5366" w:rsidRPr="00A5028E" w:rsidRDefault="009A5366" w:rsidP="00361860">
            <w:pPr>
              <w:jc w:val="center"/>
              <w:rPr>
                <w:b/>
              </w:rPr>
            </w:pPr>
            <w:r>
              <w:rPr>
                <w:b/>
              </w:rPr>
              <w:t>Code</w:t>
            </w:r>
          </w:p>
        </w:tc>
        <w:tc>
          <w:tcPr>
            <w:tcW w:w="5387" w:type="dxa"/>
          </w:tcPr>
          <w:p w14:paraId="34A81BAD" w14:textId="77777777" w:rsidR="009A5366" w:rsidRDefault="009A5366" w:rsidP="00361860">
            <w:pPr>
              <w:jc w:val="center"/>
              <w:rPr>
                <w:b/>
              </w:rPr>
            </w:pPr>
            <w:r>
              <w:rPr>
                <w:b/>
              </w:rPr>
              <w:t>Criteria</w:t>
            </w:r>
          </w:p>
        </w:tc>
        <w:tc>
          <w:tcPr>
            <w:tcW w:w="8363" w:type="dxa"/>
          </w:tcPr>
          <w:p w14:paraId="303A8547" w14:textId="77777777" w:rsidR="009A5366" w:rsidRDefault="009A5366" w:rsidP="00361860">
            <w:pPr>
              <w:jc w:val="center"/>
              <w:rPr>
                <w:b/>
              </w:rPr>
            </w:pPr>
            <w:r>
              <w:rPr>
                <w:b/>
              </w:rPr>
              <w:t>Evidence</w:t>
            </w:r>
          </w:p>
        </w:tc>
      </w:tr>
      <w:tr w:rsidR="009A5366" w14:paraId="222D3C48" w14:textId="77777777" w:rsidTr="009A5366">
        <w:tc>
          <w:tcPr>
            <w:tcW w:w="704" w:type="dxa"/>
          </w:tcPr>
          <w:p w14:paraId="3C6A6E02" w14:textId="77777777" w:rsidR="009A5366" w:rsidRPr="005C419A" w:rsidRDefault="009A5366" w:rsidP="00361860">
            <w:r w:rsidRPr="005C419A">
              <w:t>EEPM1</w:t>
            </w:r>
          </w:p>
        </w:tc>
        <w:tc>
          <w:tcPr>
            <w:tcW w:w="5387" w:type="dxa"/>
          </w:tcPr>
          <w:p w14:paraId="216C6840" w14:textId="5D5B826E" w:rsidR="009A5366" w:rsidRDefault="009A5366" w:rsidP="00361860">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We know who our members and volunteers </w:t>
            </w:r>
            <w:r w:rsidR="00360D06">
              <w:rPr>
                <w:rFonts w:ascii="Arial" w:hAnsi="Arial" w:cs="Arial"/>
                <w:color w:val="333333"/>
                <w:sz w:val="20"/>
                <w:szCs w:val="20"/>
                <w:shd w:val="clear" w:color="auto" w:fill="FFFFFF"/>
              </w:rPr>
              <w:t>are. At the time we collect</w:t>
            </w:r>
            <w:r w:rsidR="00C2667B">
              <w:rPr>
                <w:rFonts w:ascii="Arial" w:hAnsi="Arial" w:cs="Arial"/>
                <w:color w:val="333333"/>
                <w:sz w:val="20"/>
                <w:szCs w:val="20"/>
                <w:shd w:val="clear" w:color="auto" w:fill="FFFFFF"/>
              </w:rPr>
              <w:t xml:space="preserve"> </w:t>
            </w:r>
            <w:r w:rsidR="00360D06">
              <w:rPr>
                <w:rFonts w:ascii="Arial" w:hAnsi="Arial" w:cs="Arial"/>
                <w:color w:val="333333"/>
                <w:sz w:val="20"/>
                <w:szCs w:val="20"/>
                <w:shd w:val="clear" w:color="auto" w:fill="FFFFFF"/>
              </w:rPr>
              <w:t>their personal data, we inform</w:t>
            </w:r>
            <w:r w:rsidR="00C2667B">
              <w:rPr>
                <w:rFonts w:ascii="Arial" w:hAnsi="Arial" w:cs="Arial"/>
                <w:color w:val="333333"/>
                <w:sz w:val="20"/>
                <w:szCs w:val="20"/>
                <w:shd w:val="clear" w:color="auto" w:fill="FFFFFF"/>
              </w:rPr>
              <w:t xml:space="preserve"> the individuals about how we intend to use their personal data through our privacy notice: </w:t>
            </w:r>
          </w:p>
          <w:p w14:paraId="241CCD76" w14:textId="77777777" w:rsidR="00014C59" w:rsidRDefault="00014C59" w:rsidP="00361860">
            <w:pPr>
              <w:rPr>
                <w:rFonts w:ascii="Arial" w:hAnsi="Arial" w:cs="Arial"/>
                <w:color w:val="333333"/>
                <w:sz w:val="20"/>
                <w:szCs w:val="20"/>
                <w:shd w:val="clear" w:color="auto" w:fill="FFFFFF"/>
              </w:rPr>
            </w:pPr>
          </w:p>
          <w:p w14:paraId="0DA73A02" w14:textId="53C365D8" w:rsidR="00014C59" w:rsidRDefault="00014C59" w:rsidP="00361860">
            <w:pPr>
              <w:rPr>
                <w:rFonts w:ascii="Arial" w:hAnsi="Arial" w:cs="Arial"/>
                <w:color w:val="333333"/>
                <w:sz w:val="20"/>
                <w:szCs w:val="20"/>
                <w:shd w:val="clear" w:color="auto" w:fill="FFFFFF"/>
              </w:rPr>
            </w:pPr>
            <w:r>
              <w:rPr>
                <w:rFonts w:ascii="Arial" w:hAnsi="Arial" w:cs="Arial"/>
                <w:color w:val="333333"/>
                <w:sz w:val="20"/>
                <w:szCs w:val="20"/>
                <w:shd w:val="clear" w:color="auto" w:fill="FFFFFF"/>
              </w:rPr>
              <w:t>We also ensure that –</w:t>
            </w:r>
          </w:p>
          <w:p w14:paraId="7081EE11" w14:textId="77777777" w:rsidR="00014C59" w:rsidRDefault="00014C59" w:rsidP="00014C59">
            <w:pPr>
              <w:pStyle w:val="ListParagraph"/>
              <w:numPr>
                <w:ilvl w:val="0"/>
                <w:numId w:val="13"/>
              </w:numPr>
              <w:rPr>
                <w:rFonts w:ascii="Arial" w:hAnsi="Arial" w:cs="Arial"/>
                <w:sz w:val="20"/>
                <w:szCs w:val="20"/>
              </w:rPr>
            </w:pPr>
            <w:r w:rsidRPr="00014C59">
              <w:rPr>
                <w:rFonts w:ascii="Arial" w:hAnsi="Arial" w:cs="Arial"/>
                <w:sz w:val="20"/>
                <w:szCs w:val="20"/>
              </w:rPr>
              <w:t>Sensitive data such as ethnicity and medical information is only collected with the explicit consent of the individual</w:t>
            </w:r>
            <w:r>
              <w:rPr>
                <w:rFonts w:ascii="Arial" w:hAnsi="Arial" w:cs="Arial"/>
                <w:sz w:val="20"/>
                <w:szCs w:val="20"/>
              </w:rPr>
              <w:t>.</w:t>
            </w:r>
          </w:p>
          <w:p w14:paraId="641BCBEA" w14:textId="77777777" w:rsidR="00014C59" w:rsidRDefault="00014C59" w:rsidP="00014C59">
            <w:pPr>
              <w:pStyle w:val="ListParagraph"/>
              <w:numPr>
                <w:ilvl w:val="0"/>
                <w:numId w:val="13"/>
              </w:numPr>
              <w:rPr>
                <w:rFonts w:ascii="Arial" w:hAnsi="Arial" w:cs="Arial"/>
                <w:sz w:val="20"/>
                <w:szCs w:val="20"/>
              </w:rPr>
            </w:pPr>
            <w:r>
              <w:rPr>
                <w:rFonts w:ascii="Arial" w:hAnsi="Arial" w:cs="Arial"/>
                <w:sz w:val="20"/>
                <w:szCs w:val="20"/>
              </w:rPr>
              <w:t>The data we hold is used specifically for the club’s purposes and not for any other purpose</w:t>
            </w:r>
          </w:p>
          <w:p w14:paraId="5A0B0BA1" w14:textId="33417D85" w:rsidR="00014C59" w:rsidRPr="00014C59" w:rsidRDefault="00014C59" w:rsidP="00014C59">
            <w:pPr>
              <w:pStyle w:val="ListParagraph"/>
              <w:numPr>
                <w:ilvl w:val="0"/>
                <w:numId w:val="13"/>
              </w:numPr>
              <w:rPr>
                <w:rFonts w:ascii="Arial" w:hAnsi="Arial" w:cs="Arial"/>
                <w:sz w:val="20"/>
                <w:szCs w:val="20"/>
              </w:rPr>
            </w:pPr>
            <w:r>
              <w:rPr>
                <w:rFonts w:ascii="Arial" w:hAnsi="Arial" w:cs="Arial"/>
                <w:sz w:val="20"/>
                <w:szCs w:val="20"/>
              </w:rPr>
              <w:t>The data we hold is accurate, up to date, stored securely and deleted when it is no longer relevant.</w:t>
            </w:r>
          </w:p>
        </w:tc>
        <w:tc>
          <w:tcPr>
            <w:tcW w:w="8363" w:type="dxa"/>
          </w:tcPr>
          <w:p w14:paraId="39067770" w14:textId="5FDA4127" w:rsidR="00DB0563" w:rsidRPr="00DB0563" w:rsidRDefault="00DB0563" w:rsidP="00DB0563">
            <w:pPr>
              <w:pStyle w:val="ListParagraph"/>
              <w:numPr>
                <w:ilvl w:val="0"/>
                <w:numId w:val="13"/>
              </w:numPr>
            </w:pPr>
            <w:r>
              <w:t>Blank copy of personal data capture form including privacy notice</w:t>
            </w:r>
          </w:p>
          <w:p w14:paraId="74CA1593" w14:textId="6636A437" w:rsidR="002002CC" w:rsidRPr="002002CC" w:rsidRDefault="00DB0563" w:rsidP="002002CC">
            <w:pPr>
              <w:ind w:left="360"/>
              <w:rPr>
                <w:color w:val="FF0000"/>
              </w:rPr>
            </w:pPr>
            <w:r>
              <w:rPr>
                <w:color w:val="FF0000"/>
              </w:rPr>
              <w:t>Below docs are s</w:t>
            </w:r>
            <w:r w:rsidR="002002CC">
              <w:rPr>
                <w:color w:val="FF0000"/>
              </w:rPr>
              <w:t>ite visit review only – do not load on portal</w:t>
            </w:r>
          </w:p>
          <w:p w14:paraId="07AA8C6F" w14:textId="77777777" w:rsidR="009A5366" w:rsidRPr="005C419A" w:rsidRDefault="009A5366" w:rsidP="009A5366">
            <w:pPr>
              <w:pStyle w:val="ListParagraph"/>
              <w:numPr>
                <w:ilvl w:val="0"/>
                <w:numId w:val="18"/>
              </w:numPr>
            </w:pPr>
            <w:r w:rsidRPr="005C419A">
              <w:t>Emergency contact details</w:t>
            </w:r>
          </w:p>
          <w:p w14:paraId="34DA44AF" w14:textId="77777777" w:rsidR="009A5366" w:rsidRPr="005C419A" w:rsidRDefault="009A5366" w:rsidP="009A5366">
            <w:pPr>
              <w:pStyle w:val="ListParagraph"/>
              <w:numPr>
                <w:ilvl w:val="0"/>
                <w:numId w:val="18"/>
              </w:numPr>
            </w:pPr>
            <w:r w:rsidRPr="005C419A">
              <w:t>Medical information</w:t>
            </w:r>
          </w:p>
          <w:p w14:paraId="3489B68E" w14:textId="77777777" w:rsidR="009A5366" w:rsidRPr="005C419A" w:rsidRDefault="009A5366" w:rsidP="009A5366">
            <w:pPr>
              <w:pStyle w:val="ListParagraph"/>
              <w:numPr>
                <w:ilvl w:val="0"/>
                <w:numId w:val="18"/>
              </w:numPr>
            </w:pPr>
            <w:r w:rsidRPr="005C419A">
              <w:t>Members lists</w:t>
            </w:r>
          </w:p>
        </w:tc>
      </w:tr>
      <w:tr w:rsidR="009A5366" w14:paraId="6DAA9672" w14:textId="77777777" w:rsidTr="009A5366">
        <w:tc>
          <w:tcPr>
            <w:tcW w:w="704" w:type="dxa"/>
          </w:tcPr>
          <w:p w14:paraId="3C6E4FB4" w14:textId="77777777" w:rsidR="009A5366" w:rsidRPr="005C419A" w:rsidRDefault="009A5366" w:rsidP="00361860">
            <w:r w:rsidRPr="005C419A">
              <w:t>EEPM2</w:t>
            </w:r>
          </w:p>
        </w:tc>
        <w:tc>
          <w:tcPr>
            <w:tcW w:w="5387" w:type="dxa"/>
          </w:tcPr>
          <w:p w14:paraId="6EF4730C" w14:textId="77777777" w:rsidR="009A5366" w:rsidRPr="005C419A" w:rsidRDefault="009A5366" w:rsidP="00361860">
            <w:p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We have adopted &amp; implemented the ECB "Safe Hands" Policy, ensuring all members are aware of safeguarding procedures. This includes but is not restricted to:</w:t>
            </w:r>
          </w:p>
          <w:p w14:paraId="32EE7837" w14:textId="77777777" w:rsidR="009A5366" w:rsidRPr="005C419A" w:rsidRDefault="009A5366" w:rsidP="009A5366">
            <w:pPr>
              <w:numPr>
                <w:ilvl w:val="0"/>
                <w:numId w:val="19"/>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Appointing a Club Welfare Officer (s) who is ECB Vetted, has attended a Sports Coach UK Safeguarding and Protecting Children workshop and the ECB Safe Hands Workshop for Club Welfare Officers.</w:t>
            </w:r>
          </w:p>
          <w:p w14:paraId="01869C58" w14:textId="77777777" w:rsidR="009A5366" w:rsidRPr="005C419A" w:rsidRDefault="009A5366" w:rsidP="009A5366">
            <w:pPr>
              <w:numPr>
                <w:ilvl w:val="0"/>
                <w:numId w:val="19"/>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Ensuring Coaches and other relevant personnel whose roles include responsibilities relating to working with children are ECB vetted (including an enhanced DBS check), and are up to date with relevant Safeguarding Training</w:t>
            </w:r>
            <w:r w:rsidR="00777A4A">
              <w:rPr>
                <w:rFonts w:ascii="Arial" w:eastAsia="Times New Roman" w:hAnsi="Arial" w:cs="Arial"/>
                <w:color w:val="333333"/>
                <w:sz w:val="20"/>
                <w:szCs w:val="20"/>
                <w:lang w:eastAsia="en-GB"/>
              </w:rPr>
              <w:t xml:space="preserve"> and First Aid as detailed on Club Skills &amp; Qualification Template</w:t>
            </w:r>
          </w:p>
          <w:p w14:paraId="24287E96" w14:textId="77777777" w:rsidR="009A5366" w:rsidRPr="005C419A" w:rsidRDefault="009A5366" w:rsidP="009A5366">
            <w:pPr>
              <w:numPr>
                <w:ilvl w:val="0"/>
                <w:numId w:val="19"/>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Adopting the Policy for Safeguarding Children Recruitment policy.</w:t>
            </w:r>
          </w:p>
          <w:p w14:paraId="7FBF517B" w14:textId="77B7E76F" w:rsidR="009A5366" w:rsidRPr="00360D06" w:rsidRDefault="009A5366" w:rsidP="00360D06">
            <w:pPr>
              <w:numPr>
                <w:ilvl w:val="0"/>
                <w:numId w:val="19"/>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Ensuring all new and existing Members aware of Safeguarding procedures.</w:t>
            </w:r>
          </w:p>
        </w:tc>
        <w:tc>
          <w:tcPr>
            <w:tcW w:w="8363" w:type="dxa"/>
          </w:tcPr>
          <w:p w14:paraId="69A5D750" w14:textId="77777777" w:rsidR="009A5366" w:rsidRPr="005C419A" w:rsidRDefault="009A5366" w:rsidP="009A5366">
            <w:pPr>
              <w:pStyle w:val="ListParagraph"/>
              <w:numPr>
                <w:ilvl w:val="0"/>
                <w:numId w:val="20"/>
              </w:numPr>
            </w:pPr>
            <w:r w:rsidRPr="005C419A">
              <w:t>Member communications</w:t>
            </w:r>
          </w:p>
          <w:p w14:paraId="1A420D2E" w14:textId="77777777" w:rsidR="009A5366" w:rsidRPr="005C419A" w:rsidRDefault="00022DD6" w:rsidP="009A5366">
            <w:pPr>
              <w:pStyle w:val="ListParagraph"/>
              <w:numPr>
                <w:ilvl w:val="0"/>
                <w:numId w:val="20"/>
              </w:numPr>
            </w:pPr>
            <w:r>
              <w:t>Club Welfare Officer course certificates</w:t>
            </w:r>
            <w:r w:rsidR="000774ED">
              <w:rPr>
                <w:color w:val="FF0000"/>
              </w:rPr>
              <w:t>*</w:t>
            </w:r>
          </w:p>
          <w:p w14:paraId="73004D83" w14:textId="77777777" w:rsidR="00022DD6" w:rsidRPr="005C419A" w:rsidRDefault="00777A4A" w:rsidP="00777A4A">
            <w:pPr>
              <w:pStyle w:val="ListParagraph"/>
              <w:numPr>
                <w:ilvl w:val="0"/>
                <w:numId w:val="20"/>
              </w:numPr>
            </w:pPr>
            <w:r>
              <w:t>Completed Club Skills &amp; Qualification Template</w:t>
            </w:r>
            <w:r>
              <w:rPr>
                <w:color w:val="FF0000"/>
              </w:rPr>
              <w:t>*</w:t>
            </w:r>
          </w:p>
        </w:tc>
      </w:tr>
      <w:tr w:rsidR="009A5366" w14:paraId="3BEDB0F2" w14:textId="77777777" w:rsidTr="009A5366">
        <w:tc>
          <w:tcPr>
            <w:tcW w:w="704" w:type="dxa"/>
          </w:tcPr>
          <w:p w14:paraId="445A76FE" w14:textId="77777777" w:rsidR="009A5366" w:rsidRPr="005C419A" w:rsidRDefault="009A5366" w:rsidP="00361860">
            <w:r w:rsidRPr="005C419A">
              <w:lastRenderedPageBreak/>
              <w:t>EEPM3</w:t>
            </w:r>
          </w:p>
        </w:tc>
        <w:tc>
          <w:tcPr>
            <w:tcW w:w="5387" w:type="dxa"/>
          </w:tcPr>
          <w:p w14:paraId="5D93D78C" w14:textId="77777777" w:rsidR="009A5366" w:rsidRPr="005C419A" w:rsidRDefault="009A5366" w:rsidP="00361860">
            <w:p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The Club and those running activities have a good understanding of health &amp; safety matters and access to relevant equipment, ensuring -</w:t>
            </w:r>
          </w:p>
          <w:p w14:paraId="0BC0F792" w14:textId="77777777" w:rsidR="009A5366" w:rsidRPr="00777A4A" w:rsidRDefault="009A5366" w:rsidP="00777A4A">
            <w:pPr>
              <w:numPr>
                <w:ilvl w:val="0"/>
                <w:numId w:val="21"/>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Activities take place in a safe environment with relevant protective equipment (including use of helmets).</w:t>
            </w:r>
          </w:p>
          <w:p w14:paraId="04E64A20" w14:textId="77777777" w:rsidR="009A5366" w:rsidRPr="005C419A" w:rsidRDefault="009A5366" w:rsidP="009A5366">
            <w:pPr>
              <w:numPr>
                <w:ilvl w:val="0"/>
                <w:numId w:val="21"/>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Access to first aid equipment must be available at all coaching sessions, matches and for all teams.</w:t>
            </w:r>
          </w:p>
          <w:p w14:paraId="11B655F1" w14:textId="77777777" w:rsidR="009A5366" w:rsidRPr="005C419A" w:rsidRDefault="009A5366" w:rsidP="009A5366">
            <w:pPr>
              <w:numPr>
                <w:ilvl w:val="0"/>
                <w:numId w:val="21"/>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Drinking Water is available at all training and match sessions.</w:t>
            </w:r>
          </w:p>
          <w:p w14:paraId="1B0BA764" w14:textId="77777777" w:rsidR="009A5366" w:rsidRPr="005C419A" w:rsidRDefault="009A5366" w:rsidP="009A5366">
            <w:pPr>
              <w:numPr>
                <w:ilvl w:val="0"/>
                <w:numId w:val="21"/>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Coaches and supervisors are aware of the need for Sun Safety. </w:t>
            </w:r>
          </w:p>
          <w:p w14:paraId="29215A95" w14:textId="77777777" w:rsidR="009A5366" w:rsidRDefault="009A5366" w:rsidP="00361860">
            <w:pPr>
              <w:rPr>
                <w:b/>
              </w:rPr>
            </w:pPr>
          </w:p>
        </w:tc>
        <w:tc>
          <w:tcPr>
            <w:tcW w:w="8363" w:type="dxa"/>
          </w:tcPr>
          <w:p w14:paraId="7F9CC2E4" w14:textId="77777777" w:rsidR="009A5366" w:rsidRPr="005C419A" w:rsidRDefault="009A5366" w:rsidP="00777A4A">
            <w:pPr>
              <w:pStyle w:val="ListParagraph"/>
              <w:numPr>
                <w:ilvl w:val="0"/>
                <w:numId w:val="29"/>
              </w:numPr>
            </w:pPr>
            <w:r w:rsidRPr="005C419A">
              <w:t>Venue risk assessments</w:t>
            </w:r>
            <w:r w:rsidR="00777A4A">
              <w:rPr>
                <w:color w:val="FF0000"/>
              </w:rPr>
              <w:t>*</w:t>
            </w:r>
          </w:p>
        </w:tc>
      </w:tr>
      <w:tr w:rsidR="009A5366" w14:paraId="5A1E740B" w14:textId="77777777" w:rsidTr="009A5366">
        <w:tc>
          <w:tcPr>
            <w:tcW w:w="704" w:type="dxa"/>
          </w:tcPr>
          <w:p w14:paraId="28AA012B" w14:textId="77777777" w:rsidR="009A5366" w:rsidRPr="005C419A" w:rsidRDefault="009A5366" w:rsidP="00361860">
            <w:r w:rsidRPr="005C419A">
              <w:t>EEPM4</w:t>
            </w:r>
          </w:p>
        </w:tc>
        <w:tc>
          <w:tcPr>
            <w:tcW w:w="5387" w:type="dxa"/>
          </w:tcPr>
          <w:p w14:paraId="1CFB8C84" w14:textId="77777777" w:rsidR="009A5366" w:rsidRPr="005C419A" w:rsidRDefault="009A5366" w:rsidP="00361860">
            <w:p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We have emergency procedures in place for dealing with injuries/accidents. This should include but not be restricted to:</w:t>
            </w:r>
          </w:p>
          <w:p w14:paraId="794A58C6" w14:textId="77777777" w:rsidR="009A5366" w:rsidRPr="005C419A" w:rsidRDefault="009A5366" w:rsidP="009A5366">
            <w:pPr>
              <w:numPr>
                <w:ilvl w:val="0"/>
                <w:numId w:val="23"/>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Accessible telephone for all activities with details to hand of phone numbers for local doctor’s surgery and emergency services.</w:t>
            </w:r>
          </w:p>
          <w:p w14:paraId="343CA64E" w14:textId="77777777" w:rsidR="009A5366" w:rsidRPr="005C419A" w:rsidRDefault="009A5366" w:rsidP="009A5366">
            <w:pPr>
              <w:numPr>
                <w:ilvl w:val="0"/>
                <w:numId w:val="23"/>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Process of recording incidents, accidents and outcomes.</w:t>
            </w:r>
          </w:p>
          <w:p w14:paraId="15C4DA47" w14:textId="77777777" w:rsidR="009A5366" w:rsidRPr="005C419A" w:rsidRDefault="009A5366" w:rsidP="009A5366">
            <w:pPr>
              <w:numPr>
                <w:ilvl w:val="0"/>
                <w:numId w:val="23"/>
              </w:numPr>
              <w:spacing w:before="100" w:beforeAutospacing="1" w:after="100" w:afterAutospacing="1"/>
              <w:rPr>
                <w:rFonts w:ascii="Arial" w:eastAsia="Times New Roman" w:hAnsi="Arial" w:cs="Arial"/>
                <w:color w:val="333333"/>
                <w:sz w:val="20"/>
                <w:szCs w:val="20"/>
                <w:lang w:eastAsia="en-GB"/>
              </w:rPr>
            </w:pPr>
            <w:r w:rsidRPr="005C419A">
              <w:rPr>
                <w:rFonts w:ascii="Arial" w:eastAsia="Times New Roman" w:hAnsi="Arial" w:cs="Arial"/>
                <w:color w:val="333333"/>
                <w:sz w:val="20"/>
                <w:szCs w:val="20"/>
                <w:lang w:eastAsia="en-GB"/>
              </w:rPr>
              <w:t>Having nominated and suitably qualified 1st Aiders available.</w:t>
            </w:r>
          </w:p>
          <w:p w14:paraId="3BF68466" w14:textId="77777777" w:rsidR="009A5366" w:rsidRDefault="009A5366" w:rsidP="00361860">
            <w:pPr>
              <w:rPr>
                <w:b/>
              </w:rPr>
            </w:pPr>
          </w:p>
        </w:tc>
        <w:tc>
          <w:tcPr>
            <w:tcW w:w="8363" w:type="dxa"/>
          </w:tcPr>
          <w:p w14:paraId="7B421624" w14:textId="77777777" w:rsidR="009A5366" w:rsidRPr="005C419A" w:rsidRDefault="009A5366" w:rsidP="009A5366">
            <w:pPr>
              <w:pStyle w:val="ListParagraph"/>
              <w:numPr>
                <w:ilvl w:val="0"/>
                <w:numId w:val="24"/>
              </w:numPr>
            </w:pPr>
            <w:r w:rsidRPr="005C419A">
              <w:t>Accident/incident reporting</w:t>
            </w:r>
          </w:p>
          <w:p w14:paraId="31586228" w14:textId="77777777" w:rsidR="009A5366" w:rsidRPr="005C419A" w:rsidRDefault="009A5366" w:rsidP="009A5366">
            <w:pPr>
              <w:pStyle w:val="ListParagraph"/>
              <w:numPr>
                <w:ilvl w:val="0"/>
                <w:numId w:val="24"/>
              </w:numPr>
            </w:pPr>
            <w:r w:rsidRPr="005C419A">
              <w:t>First aiders list</w:t>
            </w:r>
          </w:p>
          <w:p w14:paraId="26BA74C5" w14:textId="77777777" w:rsidR="009A5366" w:rsidRPr="005C419A" w:rsidRDefault="009A5366" w:rsidP="009A5366">
            <w:pPr>
              <w:pStyle w:val="ListParagraph"/>
              <w:numPr>
                <w:ilvl w:val="0"/>
                <w:numId w:val="24"/>
              </w:numPr>
            </w:pPr>
            <w:r w:rsidRPr="005C419A">
              <w:t>First aiders qualifications</w:t>
            </w:r>
          </w:p>
        </w:tc>
      </w:tr>
    </w:tbl>
    <w:p w14:paraId="5D56B8F7" w14:textId="77777777" w:rsidR="009A5366" w:rsidRPr="005908CE" w:rsidRDefault="009A5366" w:rsidP="009A5366">
      <w:pPr>
        <w:rPr>
          <w:b/>
        </w:rPr>
      </w:pPr>
    </w:p>
    <w:p w14:paraId="6302B5F1" w14:textId="77777777" w:rsidR="00342068" w:rsidRDefault="00342068" w:rsidP="009A5366">
      <w:pPr>
        <w:jc w:val="center"/>
      </w:pPr>
    </w:p>
    <w:sectPr w:rsidR="00342068" w:rsidSect="009A53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431"/>
    <w:multiLevelType w:val="multilevel"/>
    <w:tmpl w:val="6700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B5D32"/>
    <w:multiLevelType w:val="multilevel"/>
    <w:tmpl w:val="0BB2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71044"/>
    <w:multiLevelType w:val="multilevel"/>
    <w:tmpl w:val="8648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15C4B"/>
    <w:multiLevelType w:val="multilevel"/>
    <w:tmpl w:val="C3F8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C7741"/>
    <w:multiLevelType w:val="hybridMultilevel"/>
    <w:tmpl w:val="A7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4009A"/>
    <w:multiLevelType w:val="multilevel"/>
    <w:tmpl w:val="99D8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812BF"/>
    <w:multiLevelType w:val="hybridMultilevel"/>
    <w:tmpl w:val="D69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A0795"/>
    <w:multiLevelType w:val="hybridMultilevel"/>
    <w:tmpl w:val="3956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C6067"/>
    <w:multiLevelType w:val="hybridMultilevel"/>
    <w:tmpl w:val="43EC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26234"/>
    <w:multiLevelType w:val="hybridMultilevel"/>
    <w:tmpl w:val="7F6A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C07A7"/>
    <w:multiLevelType w:val="hybridMultilevel"/>
    <w:tmpl w:val="0742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611C1"/>
    <w:multiLevelType w:val="hybridMultilevel"/>
    <w:tmpl w:val="B84C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03C26"/>
    <w:multiLevelType w:val="multilevel"/>
    <w:tmpl w:val="8D66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662840"/>
    <w:multiLevelType w:val="hybridMultilevel"/>
    <w:tmpl w:val="FA7E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7506E"/>
    <w:multiLevelType w:val="multilevel"/>
    <w:tmpl w:val="B132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53BF7"/>
    <w:multiLevelType w:val="multilevel"/>
    <w:tmpl w:val="48C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C1421D"/>
    <w:multiLevelType w:val="multilevel"/>
    <w:tmpl w:val="3CC6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3F7E95"/>
    <w:multiLevelType w:val="hybridMultilevel"/>
    <w:tmpl w:val="2AD0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9C1F7F"/>
    <w:multiLevelType w:val="multilevel"/>
    <w:tmpl w:val="19A2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116A40"/>
    <w:multiLevelType w:val="multilevel"/>
    <w:tmpl w:val="EAE8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823513"/>
    <w:multiLevelType w:val="hybridMultilevel"/>
    <w:tmpl w:val="CFCEB9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CA3492"/>
    <w:multiLevelType w:val="hybridMultilevel"/>
    <w:tmpl w:val="24E8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E18C1"/>
    <w:multiLevelType w:val="multilevel"/>
    <w:tmpl w:val="A460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D83C83"/>
    <w:multiLevelType w:val="hybridMultilevel"/>
    <w:tmpl w:val="D824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4422C"/>
    <w:multiLevelType w:val="hybridMultilevel"/>
    <w:tmpl w:val="C0C6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216484"/>
    <w:multiLevelType w:val="multilevel"/>
    <w:tmpl w:val="D490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6850E1"/>
    <w:multiLevelType w:val="multilevel"/>
    <w:tmpl w:val="0806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52972"/>
    <w:multiLevelType w:val="multilevel"/>
    <w:tmpl w:val="6A60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982A94"/>
    <w:multiLevelType w:val="hybridMultilevel"/>
    <w:tmpl w:val="738A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9"/>
  </w:num>
  <w:num w:numId="4">
    <w:abstractNumId w:val="1"/>
  </w:num>
  <w:num w:numId="5">
    <w:abstractNumId w:val="24"/>
  </w:num>
  <w:num w:numId="6">
    <w:abstractNumId w:val="23"/>
  </w:num>
  <w:num w:numId="7">
    <w:abstractNumId w:val="0"/>
  </w:num>
  <w:num w:numId="8">
    <w:abstractNumId w:val="18"/>
  </w:num>
  <w:num w:numId="9">
    <w:abstractNumId w:val="12"/>
  </w:num>
  <w:num w:numId="10">
    <w:abstractNumId w:val="26"/>
  </w:num>
  <w:num w:numId="11">
    <w:abstractNumId w:val="17"/>
  </w:num>
  <w:num w:numId="12">
    <w:abstractNumId w:val="5"/>
  </w:num>
  <w:num w:numId="13">
    <w:abstractNumId w:val="9"/>
  </w:num>
  <w:num w:numId="14">
    <w:abstractNumId w:val="27"/>
  </w:num>
  <w:num w:numId="15">
    <w:abstractNumId w:val="2"/>
  </w:num>
  <w:num w:numId="16">
    <w:abstractNumId w:val="15"/>
  </w:num>
  <w:num w:numId="17">
    <w:abstractNumId w:val="22"/>
  </w:num>
  <w:num w:numId="18">
    <w:abstractNumId w:val="11"/>
  </w:num>
  <w:num w:numId="19">
    <w:abstractNumId w:val="14"/>
  </w:num>
  <w:num w:numId="20">
    <w:abstractNumId w:val="13"/>
  </w:num>
  <w:num w:numId="21">
    <w:abstractNumId w:val="16"/>
  </w:num>
  <w:num w:numId="22">
    <w:abstractNumId w:val="21"/>
  </w:num>
  <w:num w:numId="23">
    <w:abstractNumId w:val="25"/>
  </w:num>
  <w:num w:numId="24">
    <w:abstractNumId w:val="7"/>
  </w:num>
  <w:num w:numId="25">
    <w:abstractNumId w:val="3"/>
  </w:num>
  <w:num w:numId="26">
    <w:abstractNumId w:val="4"/>
  </w:num>
  <w:num w:numId="27">
    <w:abstractNumId w:val="20"/>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66"/>
    <w:rsid w:val="00014C59"/>
    <w:rsid w:val="00022DD6"/>
    <w:rsid w:val="00071224"/>
    <w:rsid w:val="000774ED"/>
    <w:rsid w:val="002002CC"/>
    <w:rsid w:val="0027453F"/>
    <w:rsid w:val="002F1B31"/>
    <w:rsid w:val="00342068"/>
    <w:rsid w:val="00360D06"/>
    <w:rsid w:val="0036569D"/>
    <w:rsid w:val="0044499B"/>
    <w:rsid w:val="00472499"/>
    <w:rsid w:val="005C3349"/>
    <w:rsid w:val="00720A7B"/>
    <w:rsid w:val="007405FA"/>
    <w:rsid w:val="00777A4A"/>
    <w:rsid w:val="007E7389"/>
    <w:rsid w:val="008016CC"/>
    <w:rsid w:val="00911DDC"/>
    <w:rsid w:val="00922AE4"/>
    <w:rsid w:val="0098339A"/>
    <w:rsid w:val="00991E76"/>
    <w:rsid w:val="009A16B6"/>
    <w:rsid w:val="009A5366"/>
    <w:rsid w:val="00A7578E"/>
    <w:rsid w:val="00AB4133"/>
    <w:rsid w:val="00AE1875"/>
    <w:rsid w:val="00B20E30"/>
    <w:rsid w:val="00B31985"/>
    <w:rsid w:val="00BB5F12"/>
    <w:rsid w:val="00C2667B"/>
    <w:rsid w:val="00C36DC3"/>
    <w:rsid w:val="00CB32D1"/>
    <w:rsid w:val="00D65559"/>
    <w:rsid w:val="00DB0563"/>
    <w:rsid w:val="00DE1B68"/>
    <w:rsid w:val="00DF1363"/>
    <w:rsid w:val="00E7374C"/>
    <w:rsid w:val="00F4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67A2"/>
  <w15:chartTrackingRefBased/>
  <w15:docId w15:val="{0BCADD22-A083-40D4-964A-F597EA18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366"/>
  </w:style>
  <w:style w:type="paragraph" w:styleId="Heading1">
    <w:name w:val="heading 1"/>
    <w:basedOn w:val="Normal"/>
    <w:next w:val="Normal"/>
    <w:link w:val="Heading1Char"/>
    <w:uiPriority w:val="9"/>
    <w:qFormat/>
    <w:rsid w:val="005C33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366"/>
    <w:pPr>
      <w:ind w:left="720"/>
      <w:contextualSpacing/>
    </w:pPr>
  </w:style>
  <w:style w:type="paragraph" w:styleId="BalloonText">
    <w:name w:val="Balloon Text"/>
    <w:basedOn w:val="Normal"/>
    <w:link w:val="BalloonTextChar"/>
    <w:uiPriority w:val="99"/>
    <w:semiHidden/>
    <w:unhideWhenUsed/>
    <w:rsid w:val="00AE1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75"/>
    <w:rPr>
      <w:rFonts w:ascii="Segoe UI" w:hAnsi="Segoe UI" w:cs="Segoe UI"/>
      <w:sz w:val="18"/>
      <w:szCs w:val="18"/>
    </w:rPr>
  </w:style>
  <w:style w:type="character" w:customStyle="1" w:styleId="Heading1Char">
    <w:name w:val="Heading 1 Char"/>
    <w:basedOn w:val="DefaultParagraphFont"/>
    <w:link w:val="Heading1"/>
    <w:uiPriority w:val="9"/>
    <w:rsid w:val="005C334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F1B31"/>
    <w:rPr>
      <w:sz w:val="16"/>
      <w:szCs w:val="16"/>
    </w:rPr>
  </w:style>
  <w:style w:type="paragraph" w:styleId="CommentText">
    <w:name w:val="annotation text"/>
    <w:basedOn w:val="Normal"/>
    <w:link w:val="CommentTextChar"/>
    <w:uiPriority w:val="99"/>
    <w:semiHidden/>
    <w:unhideWhenUsed/>
    <w:rsid w:val="002F1B31"/>
    <w:pPr>
      <w:spacing w:line="240" w:lineRule="auto"/>
    </w:pPr>
    <w:rPr>
      <w:sz w:val="20"/>
      <w:szCs w:val="20"/>
    </w:rPr>
  </w:style>
  <w:style w:type="character" w:customStyle="1" w:styleId="CommentTextChar">
    <w:name w:val="Comment Text Char"/>
    <w:basedOn w:val="DefaultParagraphFont"/>
    <w:link w:val="CommentText"/>
    <w:uiPriority w:val="99"/>
    <w:semiHidden/>
    <w:rsid w:val="002F1B31"/>
    <w:rPr>
      <w:sz w:val="20"/>
      <w:szCs w:val="20"/>
    </w:rPr>
  </w:style>
  <w:style w:type="paragraph" w:styleId="CommentSubject">
    <w:name w:val="annotation subject"/>
    <w:basedOn w:val="CommentText"/>
    <w:next w:val="CommentText"/>
    <w:link w:val="CommentSubjectChar"/>
    <w:uiPriority w:val="99"/>
    <w:semiHidden/>
    <w:unhideWhenUsed/>
    <w:rsid w:val="002F1B31"/>
    <w:rPr>
      <w:b/>
      <w:bCs/>
    </w:rPr>
  </w:style>
  <w:style w:type="character" w:customStyle="1" w:styleId="CommentSubjectChar">
    <w:name w:val="Comment Subject Char"/>
    <w:basedOn w:val="CommentTextChar"/>
    <w:link w:val="CommentSubject"/>
    <w:uiPriority w:val="99"/>
    <w:semiHidden/>
    <w:rsid w:val="002F1B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7E350-2518-4514-8A6A-4A8CF45F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Clinton Perren</cp:lastModifiedBy>
  <cp:revision>2</cp:revision>
  <cp:lastPrinted>2018-01-03T09:20:00Z</cp:lastPrinted>
  <dcterms:created xsi:type="dcterms:W3CDTF">2018-12-03T15:19:00Z</dcterms:created>
  <dcterms:modified xsi:type="dcterms:W3CDTF">2018-12-03T15:19:00Z</dcterms:modified>
</cp:coreProperties>
</file>